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2385AB">
      <w:pPr>
        <w:spacing w:after="0"/>
        <w:rPr>
          <w:rFonts w:hint="default" w:ascii="Arial" w:hAnsi="Arial" w:eastAsia="宋体" w:cs="Arial"/>
          <w:b/>
          <w:sz w:val="32"/>
          <w:szCs w:val="32"/>
          <w:lang w:val="en-US" w:eastAsia="zh-CN"/>
        </w:rPr>
      </w:pPr>
      <w:r>
        <w:rPr>
          <w:rFonts w:hint="eastAsia" w:ascii="Arial" w:hAnsi="Arial" w:eastAsia="宋体" w:cs="Arial"/>
          <w:b/>
          <w:sz w:val="32"/>
          <w:szCs w:val="32"/>
          <w:lang w:val="en-US" w:eastAsia="zh-CN"/>
        </w:rPr>
        <w:t>2</w:t>
      </w:r>
      <w:r>
        <w:rPr>
          <w:rFonts w:ascii="Arial" w:hAnsi="Arial" w:cs="Arial"/>
          <w:b/>
          <w:sz w:val="32"/>
          <w:szCs w:val="32"/>
          <w:lang w:val="en-US"/>
        </w:rPr>
        <w:t>4</w:t>
      </w:r>
      <w:r>
        <w:rPr>
          <w:rFonts w:ascii="Arial" w:hAnsi="Arial" w:cs="Arial"/>
          <w:b/>
          <w:sz w:val="32"/>
          <w:szCs w:val="32"/>
          <w:vertAlign w:val="superscript"/>
          <w:lang w:val="en-US"/>
        </w:rPr>
        <w:t>th</w:t>
      </w:r>
      <w:r>
        <w:rPr>
          <w:rFonts w:hint="eastAsia" w:ascii="Arial" w:hAnsi="Arial" w:eastAsia="宋体" w:cs="Arial"/>
          <w:b/>
          <w:sz w:val="32"/>
          <w:szCs w:val="32"/>
          <w:vertAlign w:val="superscript"/>
          <w:lang w:val="en-US" w:eastAsia="zh-CN"/>
        </w:rPr>
        <w:t xml:space="preserve">  </w:t>
      </w:r>
      <w:r>
        <w:rPr>
          <w:rFonts w:ascii="Arial" w:hAnsi="Arial" w:cs="Arial"/>
          <w:b/>
          <w:sz w:val="32"/>
          <w:szCs w:val="32"/>
          <w:lang w:val="en-US"/>
        </w:rPr>
        <w:t>Vasaloppet China, January 4</w:t>
      </w:r>
      <w:r>
        <w:rPr>
          <w:rFonts w:ascii="Arial" w:hAnsi="Arial" w:cs="Arial"/>
          <w:b/>
          <w:sz w:val="32"/>
          <w:szCs w:val="32"/>
          <w:vertAlign w:val="superscript"/>
          <w:lang w:val="en-US"/>
        </w:rPr>
        <w:t>th</w:t>
      </w:r>
      <w:r>
        <w:rPr>
          <w:rFonts w:ascii="Arial" w:hAnsi="Arial" w:cs="Arial"/>
          <w:b/>
          <w:sz w:val="32"/>
          <w:szCs w:val="32"/>
          <w:lang w:val="en-US"/>
        </w:rPr>
        <w:t>, 20</w:t>
      </w:r>
      <w:r>
        <w:rPr>
          <w:rFonts w:hint="eastAsia" w:ascii="Arial" w:hAnsi="Arial" w:eastAsia="宋体" w:cs="Arial"/>
          <w:b/>
          <w:sz w:val="32"/>
          <w:szCs w:val="32"/>
          <w:lang w:val="en-US" w:eastAsia="zh-CN"/>
        </w:rPr>
        <w:t>26</w:t>
      </w:r>
    </w:p>
    <w:p w14:paraId="5E6E968F">
      <w:pPr>
        <w:spacing w:after="0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>TRAVEL PACKAGES FROM ORGANIZER</w:t>
      </w:r>
    </w:p>
    <w:p w14:paraId="4AC9425C">
      <w:pPr>
        <w:spacing w:after="0" w:line="240" w:lineRule="auto"/>
        <w:rPr>
          <w:b/>
          <w:sz w:val="10"/>
          <w:szCs w:val="10"/>
          <w:lang w:val="en-US"/>
        </w:rPr>
      </w:pPr>
    </w:p>
    <w:p w14:paraId="7A7D5F6C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Style w:val="6"/>
        <w:tblW w:w="9072" w:type="dxa"/>
        <w:jc w:val="center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400"/>
        <w:gridCol w:w="7672"/>
      </w:tblGrid>
      <w:tr w14:paraId="69E9B5C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07" w:hRule="atLeast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7D7D7" w:themeFill="background1" w:themeFillShade="D8"/>
          </w:tcPr>
          <w:p w14:paraId="00CB0B7B">
            <w:pPr>
              <w:spacing w:after="0" w:line="240" w:lineRule="auto"/>
              <w:rPr>
                <w:rFonts w:hint="eastAsia" w:ascii="Arial" w:hAnsi="Arial" w:eastAsia="宋体" w:cs="Arial"/>
                <w:b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2"/>
                <w:szCs w:val="22"/>
                <w:highlight w:val="none"/>
                <w:lang w:val="en-US" w:eastAsia="zh-CN"/>
              </w:rPr>
              <w:t>4 DAYS TRIIP</w:t>
            </w:r>
          </w:p>
          <w:p w14:paraId="7E81D5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1" w:afterLines="50" w:line="240" w:lineRule="auto"/>
              <w:textAlignment w:val="auto"/>
              <w:rPr>
                <w:rFonts w:hint="eastAsia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 xml:space="preserve">Vasaloppet China race &amp; 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 xml:space="preserve">Changchun 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>l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>ocal travel</w:t>
            </w:r>
          </w:p>
        </w:tc>
      </w:tr>
      <w:tr w14:paraId="5A1F090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07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515A054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02,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BAEA5CB">
            <w:pPr>
              <w:numPr>
                <w:ilvl w:val="0"/>
                <w:numId w:val="1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Arrive in Changchun.</w:t>
            </w:r>
          </w:p>
          <w:p w14:paraId="2A9DA6EB">
            <w:pPr>
              <w:numPr>
                <w:ilvl w:val="0"/>
                <w:numId w:val="1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We will arrange a car to pick you up at the airport and go to your hotel. </w:t>
            </w:r>
          </w:p>
          <w:p w14:paraId="09A7702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Check into Hotel in Changchun.</w:t>
            </w:r>
          </w:p>
          <w:p w14:paraId="64EAFBE7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2793AC5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57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F7A6B9A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03,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3E6220E">
            <w:pPr>
              <w:numPr>
                <w:ilvl w:val="0"/>
                <w:numId w:val="2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breakfast, lunch and dinner at the hotel.</w:t>
            </w:r>
          </w:p>
          <w:p w14:paraId="3154B534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>Pick up race supplies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,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 xml:space="preserve">rack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test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visit【Jingyuetan Snow Sculpture World】.</w:t>
            </w:r>
          </w:p>
          <w:p w14:paraId="0A2B0DB9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isit ice light show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at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the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New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orld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f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now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】.</w:t>
            </w:r>
          </w:p>
          <w:p w14:paraId="5AB8C001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0B7F0B3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1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48B8E1A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04,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82EFAA8">
            <w:pPr>
              <w:numPr>
                <w:ilvl w:val="0"/>
                <w:numId w:val="3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 and lunch at the hotel.</w:t>
            </w:r>
          </w:p>
          <w:p w14:paraId="1648C3AE">
            <w:pPr>
              <w:numPr>
                <w:ilvl w:val="0"/>
                <w:numId w:val="3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sv-SE"/>
              </w:rPr>
              <w:t>Vasaloppet China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50km, 25km and 2km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will start at the same time.</w:t>
            </w:r>
          </w:p>
          <w:p w14:paraId="5FCBA61E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dinner at the Vasanight.</w:t>
            </w:r>
          </w:p>
          <w:p w14:paraId="7126950C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4EF1027D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FBCB71F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05,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AB3929D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reakfast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at the hotel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. </w:t>
            </w:r>
          </w:p>
          <w:p w14:paraId="52FE97B3">
            <w:pPr>
              <w:numPr>
                <w:ilvl w:val="0"/>
                <w:numId w:val="4"/>
              </w:numPr>
              <w:spacing w:after="0" w:line="240" w:lineRule="auto"/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Visit landmark buildings in Changchun :</w:t>
            </w:r>
          </w:p>
          <w:p w14:paraId="632C2BC0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①【</w:t>
            </w: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Cultural Square</w:t>
            </w:r>
            <w:r>
              <w:rPr>
                <w:rFonts w:hint="eastAsia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】</w:t>
            </w: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(Manchurian State Capital Square)</w:t>
            </w:r>
          </w:p>
          <w:p w14:paraId="79733D84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②【</w:t>
            </w: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Geological Palace Museum </w:t>
            </w:r>
            <w:r>
              <w:rPr>
                <w:rFonts w:hint="eastAsia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】</w:t>
            </w: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(Puyi Palace)</w:t>
            </w:r>
          </w:p>
          <w:p w14:paraId="2F74F1A0">
            <w:pPr>
              <w:numPr>
                <w:ilvl w:val="0"/>
                <w:numId w:val="4"/>
              </w:numPr>
              <w:spacing w:after="0" w:line="240" w:lineRule="auto"/>
              <w:ind w:left="0" w:leftChars="0" w:firstLine="0" w:firstLineChars="0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>We will arrange a car to take you to the airport or railway station in Changchun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.</w:t>
            </w:r>
          </w:p>
          <w:p w14:paraId="00E63D1F">
            <w:pPr>
              <w:numPr>
                <w:ilvl w:val="0"/>
                <w:numId w:val="4"/>
              </w:numPr>
              <w:spacing w:after="0" w:line="240" w:lineRule="auto"/>
              <w:ind w:left="0" w:leftChars="0" w:firstLine="0" w:firstLineChars="0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R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eturn trip.</w:t>
            </w:r>
          </w:p>
        </w:tc>
      </w:tr>
    </w:tbl>
    <w:p w14:paraId="09D1CB96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34693647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drawing>
          <wp:inline distT="0" distB="0" distL="114300" distR="114300">
            <wp:extent cx="5755640" cy="3529330"/>
            <wp:effectExtent l="0" t="0" r="10160" b="1270"/>
            <wp:docPr id="1" name="图片 1" descr="891163ed710a29ea967feb80104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91163ed710a29ea967feb8010415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F2529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2B18A7A2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70DAD549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1041791B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1E8B8C1B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3613F34D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137C9DAC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627C896D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0B41998C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0601A5D1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2656E9A4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570C0F4D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38E952DD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3E6DE912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510C5580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tbl>
      <w:tblPr>
        <w:tblStyle w:val="6"/>
        <w:tblW w:w="9072" w:type="dxa"/>
        <w:jc w:val="center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400"/>
        <w:gridCol w:w="7672"/>
      </w:tblGrid>
      <w:tr w14:paraId="6C13531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90" w:hRule="atLeast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7D7D7" w:themeFill="background1" w:themeFillShade="D8"/>
          </w:tcPr>
          <w:p w14:paraId="4ACD9448">
            <w:pPr>
              <w:spacing w:after="0" w:line="240" w:lineRule="auto"/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  <w:t>SEVEN DAYS TRIP</w:t>
            </w:r>
          </w:p>
          <w:p w14:paraId="20286F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1" w:afterLines="50" w:line="240" w:lineRule="auto"/>
              <w:textAlignment w:val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Vasaloppet China race &amp; 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Changchun 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l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  <w:t>ocal travel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 &amp; Beijing travel</w:t>
            </w:r>
          </w:p>
        </w:tc>
      </w:tr>
      <w:tr w14:paraId="40196D5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9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FA4F9CC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02,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3F1D32">
            <w:pPr>
              <w:numPr>
                <w:ilvl w:val="0"/>
                <w:numId w:val="5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Arrive in Changchun.</w:t>
            </w:r>
          </w:p>
          <w:p w14:paraId="6755AE5B">
            <w:pPr>
              <w:numPr>
                <w:ilvl w:val="0"/>
                <w:numId w:val="5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We will arrange a car to pick you up at the airport and go to your hotel. </w:t>
            </w:r>
          </w:p>
          <w:p w14:paraId="48086712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Check into Hotel in Changchun.</w:t>
            </w:r>
          </w:p>
          <w:p w14:paraId="2A608058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4F7FAF71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57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264FD69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03,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EA0303F">
            <w:pPr>
              <w:numPr>
                <w:ilvl w:val="0"/>
                <w:numId w:val="6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breakfast, lunch and dinner at the hotel.</w:t>
            </w:r>
          </w:p>
          <w:p w14:paraId="6B468A97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>Pick up race supplies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,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 xml:space="preserve">rack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test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visit【Jingyuetan Snow Sculpture World】.</w:t>
            </w:r>
          </w:p>
          <w:p w14:paraId="62F81E2B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isit ice light show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at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the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New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orld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f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now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】.</w:t>
            </w:r>
          </w:p>
          <w:p w14:paraId="2AF1E9CB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3DF7D3E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1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1392584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04,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53CF871">
            <w:pPr>
              <w:numPr>
                <w:ilvl w:val="0"/>
                <w:numId w:val="7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 and lunch at the hotel.</w:t>
            </w:r>
          </w:p>
          <w:p w14:paraId="1A82EEBB">
            <w:pPr>
              <w:numPr>
                <w:ilvl w:val="0"/>
                <w:numId w:val="7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sv-SE"/>
              </w:rPr>
              <w:t>Vasaloppet China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50km, 25km and 2km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will start at the same time.</w:t>
            </w:r>
          </w:p>
          <w:p w14:paraId="428BC808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dinner at the Vasanight.</w:t>
            </w:r>
          </w:p>
          <w:p w14:paraId="0BD056A1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55E9217B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29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04F3E6C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05,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E1B52BD"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breakfast at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the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hotel.</w:t>
            </w:r>
          </w:p>
          <w:p w14:paraId="0557C60C"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 landmark buildings in Changchun :</w:t>
            </w:r>
          </w:p>
          <w:p w14:paraId="3A892CE0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①【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Cultural Square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(Manchurian State Capital Square)</w:t>
            </w:r>
          </w:p>
          <w:p w14:paraId="0C481914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②【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Geological Palace Museum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(Puyi Palace)</w:t>
            </w:r>
          </w:p>
          <w:p w14:paraId="79177A5F"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36935C3A"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Go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to Beijing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by high-speed railway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04D5CE2D"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Check into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hotel in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Beijing.</w:t>
            </w:r>
          </w:p>
          <w:p w14:paraId="4227A486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Dinner at a local restaurant.</w:t>
            </w:r>
          </w:p>
          <w:p w14:paraId="0AFD18E1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i/>
                <w:sz w:val="10"/>
                <w:szCs w:val="10"/>
                <w:lang w:val="en-US" w:eastAsia="sv-SE"/>
              </w:rPr>
            </w:pPr>
          </w:p>
        </w:tc>
      </w:tr>
      <w:tr w14:paraId="2A2E824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72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D70A582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06,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76A13E7">
            <w:pPr>
              <w:numPr>
                <w:ilvl w:val="0"/>
                <w:numId w:val="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 w14:paraId="4FF4C5CA">
            <w:pPr>
              <w:numPr>
                <w:ilvl w:val="0"/>
                <w:numId w:val="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 the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Forbidden City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and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Tian 'anmen Square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0102E80E">
            <w:pPr>
              <w:numPr>
                <w:ilvl w:val="0"/>
                <w:numId w:val="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406B6490">
            <w:pPr>
              <w:numPr>
                <w:ilvl w:val="0"/>
                <w:numId w:val="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【Q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ianmen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and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【T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emple of Heaven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in the afternoon.</w:t>
            </w:r>
          </w:p>
          <w:p w14:paraId="24E2BF91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Peking Duck for dinner.</w:t>
            </w:r>
          </w:p>
          <w:p w14:paraId="7DA2B32C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i/>
                <w:sz w:val="10"/>
                <w:szCs w:val="10"/>
                <w:lang w:val="en-US" w:eastAsia="sv-SE"/>
              </w:rPr>
            </w:pPr>
          </w:p>
        </w:tc>
      </w:tr>
      <w:tr w14:paraId="4F24EAAF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68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1C88EB9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07,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D74C624">
            <w:pPr>
              <w:numPr>
                <w:ilvl w:val="0"/>
                <w:numId w:val="10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 w14:paraId="652F50AC">
            <w:pPr>
              <w:numPr>
                <w:ilvl w:val="0"/>
                <w:numId w:val="10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the【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Great Wall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2EDB1FDF">
            <w:pPr>
              <w:numPr>
                <w:ilvl w:val="0"/>
                <w:numId w:val="10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L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ight meal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f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or lunch (bread, milk, sausage).</w:t>
            </w:r>
          </w:p>
          <w:p w14:paraId="7C18CFC6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Chinese dumplings/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f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ried dumpling for dinner.</w:t>
            </w:r>
          </w:p>
          <w:p w14:paraId="0F114456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1A441EF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64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C9BB675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08,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0A45641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reakfast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at the hotel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. </w:t>
            </w:r>
          </w:p>
          <w:p w14:paraId="40781F79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R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eturn trip.</w:t>
            </w:r>
          </w:p>
        </w:tc>
      </w:tr>
    </w:tbl>
    <w:p w14:paraId="294C0722">
      <w:pPr>
        <w:spacing w:after="0" w:line="240" w:lineRule="auto"/>
        <w:jc w:val="both"/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</w:pPr>
    </w:p>
    <w:p w14:paraId="140FE8CB">
      <w:pPr>
        <w:spacing w:after="0" w:line="240" w:lineRule="auto"/>
        <w:jc w:val="both"/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</w:pPr>
      <w:r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5754370" cy="4406900"/>
            <wp:effectExtent l="0" t="0" r="11430" b="0"/>
            <wp:docPr id="3" name="图片 3" descr="75a8b9d5856366fb55c24affb8da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a8b9d5856366fb55c24affb8da9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9072" w:type="dxa"/>
        <w:jc w:val="center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400"/>
        <w:gridCol w:w="7672"/>
      </w:tblGrid>
      <w:tr w14:paraId="1BFD46DF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7D7D7" w:themeFill="background1" w:themeFillShade="D8"/>
            <w:vAlign w:val="top"/>
          </w:tcPr>
          <w:p w14:paraId="38DD6122">
            <w:pPr>
              <w:spacing w:after="0" w:line="240" w:lineRule="auto"/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  <w:t>NINE DAYS TRIP</w:t>
            </w:r>
          </w:p>
          <w:p w14:paraId="2AA702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1" w:afterLines="50" w:line="240" w:lineRule="auto"/>
              <w:textAlignment w:val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Vasaloppet China race &amp; 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Changchun 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l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  <w:t>ocal travel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 &amp; Beijing+Xi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  <w:t>’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an travel</w:t>
            </w:r>
          </w:p>
        </w:tc>
      </w:tr>
      <w:tr w14:paraId="121DA4E1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0ECCE25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02,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4A2F9A5">
            <w:pPr>
              <w:numPr>
                <w:ilvl w:val="0"/>
                <w:numId w:val="12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Arrive in Changchun.</w:t>
            </w:r>
          </w:p>
          <w:p w14:paraId="3D3F257B">
            <w:pPr>
              <w:numPr>
                <w:ilvl w:val="0"/>
                <w:numId w:val="12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We will arrange a car to pick you up at the airport and go to your hotel. </w:t>
            </w:r>
          </w:p>
          <w:p w14:paraId="701128E7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Check into Hotel in Changchun.</w:t>
            </w:r>
          </w:p>
          <w:p w14:paraId="4245D6B1">
            <w:pPr>
              <w:numPr>
                <w:ilvl w:val="0"/>
                <w:numId w:val="0"/>
              </w:numPr>
              <w:spacing w:after="0" w:line="240" w:lineRule="auto"/>
              <w:ind w:left="0" w:leftChars="0" w:firstLine="0" w:firstLineChars="0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 w14:paraId="5F18724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57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211B087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03,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0B18E51">
            <w:pPr>
              <w:numPr>
                <w:ilvl w:val="0"/>
                <w:numId w:val="13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breakfast, lunch and dinner at the hotel.</w:t>
            </w:r>
          </w:p>
          <w:p w14:paraId="774CEE7A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>Pick up race supplies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,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 xml:space="preserve">rack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test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visit【Jingyuetan Snow Sculpture World】.</w:t>
            </w:r>
          </w:p>
          <w:p w14:paraId="34AFD886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isit ice light show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at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the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New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orld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f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now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】.</w:t>
            </w:r>
          </w:p>
          <w:p w14:paraId="7A7334EA">
            <w:pPr>
              <w:numPr>
                <w:ilvl w:val="0"/>
                <w:numId w:val="0"/>
              </w:numPr>
              <w:spacing w:after="0" w:line="240" w:lineRule="auto"/>
              <w:ind w:left="0" w:leftChars="0" w:firstLine="0" w:firstLineChars="0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 w14:paraId="4FB441C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1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2432504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04,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8A80E31">
            <w:pPr>
              <w:numPr>
                <w:ilvl w:val="0"/>
                <w:numId w:val="14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 and lunch at the hotel.</w:t>
            </w:r>
          </w:p>
          <w:p w14:paraId="57A11C9E">
            <w:pPr>
              <w:numPr>
                <w:ilvl w:val="0"/>
                <w:numId w:val="1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sv-SE"/>
              </w:rPr>
              <w:t>Vasaloppet China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50km, 25km and 2km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will start at the same time.</w:t>
            </w:r>
          </w:p>
          <w:p w14:paraId="17FCABD2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dinner at the Vasanight.</w:t>
            </w:r>
          </w:p>
          <w:p w14:paraId="0E735468">
            <w:pPr>
              <w:numPr>
                <w:ilvl w:val="0"/>
                <w:numId w:val="0"/>
              </w:numPr>
              <w:spacing w:after="0" w:line="240" w:lineRule="auto"/>
              <w:ind w:left="0" w:leftChars="0" w:firstLine="0" w:firstLineChars="0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 w14:paraId="3FA94D5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29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FA4720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05,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0DFA247"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breakfast at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the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hotel.</w:t>
            </w:r>
          </w:p>
          <w:p w14:paraId="2F9051A5"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 landmark buildings in Changchun :</w:t>
            </w:r>
          </w:p>
          <w:p w14:paraId="5397D77E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①【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Cultural Square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(Manchurian State Capital Square)</w:t>
            </w:r>
          </w:p>
          <w:p w14:paraId="0DF23765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②【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Geological Palace Museum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(Puyi Palace)</w:t>
            </w:r>
          </w:p>
          <w:p w14:paraId="55DC5BB4"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657A3014"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Go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to Beijing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by high-speed railway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12771E3F"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Check into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hotel in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Beijing.</w:t>
            </w:r>
          </w:p>
          <w:p w14:paraId="337B1251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Dinner at a local restaurant.</w:t>
            </w:r>
          </w:p>
          <w:p w14:paraId="70C52C73">
            <w:pPr>
              <w:numPr>
                <w:ilvl w:val="0"/>
                <w:numId w:val="0"/>
              </w:numPr>
              <w:spacing w:after="0" w:line="240" w:lineRule="auto"/>
              <w:ind w:left="0" w:leftChars="0" w:firstLine="0" w:firstLineChars="0"/>
              <w:rPr>
                <w:rFonts w:ascii="Arial" w:hAnsi="Arial" w:eastAsia="Times New Roman" w:cs="Arial"/>
                <w:i/>
                <w:sz w:val="10"/>
                <w:szCs w:val="10"/>
                <w:lang w:val="en-US" w:eastAsia="sv-SE" w:bidi="ar-SA"/>
              </w:rPr>
            </w:pPr>
          </w:p>
        </w:tc>
      </w:tr>
      <w:tr w14:paraId="03EA02F6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16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DB9F257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06,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FE4782A">
            <w:pPr>
              <w:numPr>
                <w:ilvl w:val="0"/>
                <w:numId w:val="16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 w14:paraId="0ABCFB49">
            <w:pPr>
              <w:numPr>
                <w:ilvl w:val="0"/>
                <w:numId w:val="16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 the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Forbidden City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and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Tian 'anmen Square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17407269">
            <w:pPr>
              <w:numPr>
                <w:ilvl w:val="0"/>
                <w:numId w:val="16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3B525493">
            <w:pPr>
              <w:numPr>
                <w:ilvl w:val="0"/>
                <w:numId w:val="16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【Q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ianmen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and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【T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emple of Heaven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in the afternoon.</w:t>
            </w:r>
          </w:p>
          <w:p w14:paraId="3AE8808C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Peking Duck for dinner.</w:t>
            </w:r>
          </w:p>
          <w:p w14:paraId="7B684411">
            <w:pPr>
              <w:numPr>
                <w:ilvl w:val="0"/>
                <w:numId w:val="0"/>
              </w:numPr>
              <w:spacing w:after="0" w:line="240" w:lineRule="auto"/>
              <w:ind w:left="0" w:leftChars="0" w:firstLine="0" w:firstLineChars="0"/>
              <w:rPr>
                <w:rFonts w:ascii="Arial" w:hAnsi="Arial" w:eastAsia="Times New Roman" w:cs="Arial"/>
                <w:i/>
                <w:sz w:val="10"/>
                <w:szCs w:val="10"/>
                <w:lang w:val="en-US" w:eastAsia="sv-SE" w:bidi="ar-SA"/>
              </w:rPr>
            </w:pPr>
          </w:p>
        </w:tc>
      </w:tr>
      <w:tr w14:paraId="79CEC82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68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FEA2EC2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07,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FC3ECE9">
            <w:pPr>
              <w:numPr>
                <w:ilvl w:val="0"/>
                <w:numId w:val="17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 w14:paraId="03C79B6B">
            <w:pPr>
              <w:numPr>
                <w:ilvl w:val="0"/>
                <w:numId w:val="17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Great Wall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0B92B50F">
            <w:pPr>
              <w:numPr>
                <w:ilvl w:val="0"/>
                <w:numId w:val="17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L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ight meal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f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or lunch (bread, milk, sausage).</w:t>
            </w:r>
          </w:p>
          <w:p w14:paraId="38A24DB4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Chinese dumplings/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f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ried dumpling for dinner.</w:t>
            </w:r>
          </w:p>
          <w:p w14:paraId="779DD58C">
            <w:pPr>
              <w:numPr>
                <w:ilvl w:val="0"/>
                <w:numId w:val="0"/>
              </w:numPr>
              <w:spacing w:after="0" w:line="240" w:lineRule="auto"/>
              <w:ind w:left="0" w:leftChars="0" w:firstLine="0" w:firstLineChars="0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 w14:paraId="19B7F7A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68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8F2DBF1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sv-SE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08,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623C0E7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reakfast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at the hotel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. </w:t>
            </w:r>
          </w:p>
          <w:p w14:paraId="4B524584">
            <w:pPr>
              <w:numPr>
                <w:ilvl w:val="0"/>
                <w:numId w:val="1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Go to Xi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  <w:t>’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an by high-speed railway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.</w:t>
            </w:r>
          </w:p>
          <w:p w14:paraId="0AF95E47">
            <w:pPr>
              <w:numPr>
                <w:ilvl w:val="0"/>
                <w:numId w:val="1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 w:bidi="ar-SA"/>
              </w:rPr>
              <w:t>Check into hotel in Xi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 w:bidi="ar-SA"/>
              </w:rPr>
              <w:t>’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 w:bidi="ar-SA"/>
              </w:rPr>
              <w:t>an.</w:t>
            </w:r>
          </w:p>
          <w:p w14:paraId="7171A2E3">
            <w:pPr>
              <w:numPr>
                <w:ilvl w:val="0"/>
                <w:numId w:val="1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 w:bidi="ar-SA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 w:bidi="ar-SA"/>
              </w:rPr>
              <w:t>the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【Yongxing Fang】and try local snacks.</w:t>
            </w:r>
          </w:p>
          <w:p w14:paraId="57B147B1">
            <w:pPr>
              <w:numPr>
                <w:ilvl w:val="0"/>
                <w:numId w:val="1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 the【Great Tang All Day Mall】.</w:t>
            </w:r>
          </w:p>
        </w:tc>
      </w:tr>
      <w:tr w14:paraId="0385288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68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544DC2B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sv-SE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9</w:t>
            </w: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05C5991">
            <w:pPr>
              <w:numPr>
                <w:ilvl w:val="0"/>
                <w:numId w:val="1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 w14:paraId="2D0BDEEE">
            <w:pPr>
              <w:numPr>
                <w:ilvl w:val="0"/>
                <w:numId w:val="1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the【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Terra-cotta Warriors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Museum】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504107AC">
            <w:pPr>
              <w:numPr>
                <w:ilvl w:val="0"/>
                <w:numId w:val="1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2BD58CDC">
            <w:pPr>
              <w:numPr>
                <w:ilvl w:val="0"/>
                <w:numId w:val="1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 the【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Xi 'an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ncient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C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ity Wall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】.</w:t>
            </w:r>
          </w:p>
          <w:p w14:paraId="77D75CBB">
            <w:pPr>
              <w:numPr>
                <w:ilvl w:val="0"/>
                <w:numId w:val="1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 the【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Tang Le Palace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】and have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dinner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of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imitation Tang Dynasty</w:t>
            </w:r>
          </w:p>
          <w:p w14:paraId="264945A1">
            <w:pPr>
              <w:numPr>
                <w:ilvl w:val="0"/>
                <w:numId w:val="0"/>
              </w:numPr>
              <w:spacing w:after="0" w:line="240" w:lineRule="auto"/>
              <w:rPr>
                <w:rFonts w:hint="default" w:ascii="Arial" w:hAnsi="Arial" w:eastAsia="Times New Roman" w:cs="Arial"/>
                <w:sz w:val="10"/>
                <w:szCs w:val="10"/>
                <w:lang w:val="en-US" w:eastAsia="zh-CN" w:bidi="ar-SA"/>
              </w:rPr>
            </w:pPr>
          </w:p>
        </w:tc>
      </w:tr>
      <w:tr w14:paraId="263DC03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64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FE37163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Jan.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10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652F3D6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reakfast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at the hotel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. </w:t>
            </w:r>
          </w:p>
          <w:p w14:paraId="31D3ADF5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Back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 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o Beijing by high-speed railway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.</w:t>
            </w:r>
          </w:p>
          <w:p w14:paraId="47D2B8D5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Return trip.</w:t>
            </w:r>
          </w:p>
        </w:tc>
      </w:tr>
    </w:tbl>
    <w:p w14:paraId="0089837C">
      <w:pPr>
        <w:spacing w:after="0" w:line="240" w:lineRule="auto"/>
        <w:jc w:val="both"/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</w:pPr>
    </w:p>
    <w:p w14:paraId="2B7CB0A4">
      <w:pPr>
        <w:spacing w:after="0" w:line="240" w:lineRule="auto"/>
        <w:jc w:val="both"/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</w:pPr>
      <w:r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5755640" cy="7936230"/>
            <wp:effectExtent l="0" t="0" r="10160" b="1270"/>
            <wp:docPr id="4" name="图片 4" descr="f511cd610446faf54c08865e59b7a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511cd610446faf54c08865e59b7a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81CD7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643FD65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21FAF906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648F85ED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5741644B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186BB842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5A99DF1F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25710498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4DA835A0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03A33BA6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2D720FD5">
      <w:pPr>
        <w:spacing w:after="0" w:line="240" w:lineRule="auto"/>
        <w:rPr>
          <w:rFonts w:hint="default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8"/>
        <w:gridCol w:w="4550"/>
      </w:tblGrid>
      <w:tr w14:paraId="72606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  <w:shd w:val="clear" w:color="auto" w:fill="D7D7D7" w:themeFill="background1" w:themeFillShade="D8"/>
          </w:tcPr>
          <w:p w14:paraId="00F1DACC">
            <w:pPr>
              <w:spacing w:after="0" w:line="240" w:lineRule="auto"/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Race Category</w:t>
            </w:r>
          </w:p>
        </w:tc>
        <w:tc>
          <w:tcPr>
            <w:tcW w:w="4550" w:type="dxa"/>
            <w:shd w:val="clear" w:color="auto" w:fill="D7D7D7" w:themeFill="background1" w:themeFillShade="D8"/>
            <w:vAlign w:val="center"/>
          </w:tcPr>
          <w:p w14:paraId="3C89B40C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Type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after the option you wish to select</w:t>
            </w:r>
          </w:p>
        </w:tc>
      </w:tr>
      <w:tr w14:paraId="0DE09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</w:tcPr>
          <w:p w14:paraId="6E76B13D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0.3 KM:    100 CNY</w:t>
            </w:r>
          </w:p>
        </w:tc>
        <w:tc>
          <w:tcPr>
            <w:tcW w:w="4550" w:type="dxa"/>
            <w:vAlign w:val="center"/>
          </w:tcPr>
          <w:p w14:paraId="7F7ECEC0"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39164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</w:tcPr>
          <w:p w14:paraId="311BF524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1.5 KM:    150 CNY</w:t>
            </w:r>
          </w:p>
        </w:tc>
        <w:tc>
          <w:tcPr>
            <w:tcW w:w="4550" w:type="dxa"/>
            <w:vAlign w:val="center"/>
          </w:tcPr>
          <w:p w14:paraId="38D1A22A"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27A46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</w:tcPr>
          <w:p w14:paraId="5520201A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 KM:       200 CNY</w:t>
            </w:r>
          </w:p>
        </w:tc>
        <w:tc>
          <w:tcPr>
            <w:tcW w:w="4550" w:type="dxa"/>
            <w:vAlign w:val="center"/>
          </w:tcPr>
          <w:p w14:paraId="791ED1FA"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6CF05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</w:tcPr>
          <w:p w14:paraId="0D8CDCB4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 xml:space="preserve">25 KM:     490 CNY </w:t>
            </w:r>
          </w:p>
        </w:tc>
        <w:tc>
          <w:tcPr>
            <w:tcW w:w="4550" w:type="dxa"/>
            <w:vAlign w:val="center"/>
          </w:tcPr>
          <w:p w14:paraId="081146CE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5C378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</w:tcPr>
          <w:p w14:paraId="2777C2BC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50 KM:     750 CNY</w:t>
            </w:r>
          </w:p>
        </w:tc>
        <w:tc>
          <w:tcPr>
            <w:tcW w:w="4550" w:type="dxa"/>
            <w:vAlign w:val="center"/>
          </w:tcPr>
          <w:p w14:paraId="1612B285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37F50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  <w:shd w:val="clear" w:color="auto" w:fill="D7D7D7" w:themeFill="background1" w:themeFillShade="D8"/>
          </w:tcPr>
          <w:p w14:paraId="26886B11">
            <w:pPr>
              <w:spacing w:after="0" w:line="240" w:lineRule="auto"/>
              <w:rPr>
                <w:rFonts w:hint="default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Package</w:t>
            </w:r>
          </w:p>
        </w:tc>
        <w:tc>
          <w:tcPr>
            <w:tcW w:w="4550" w:type="dxa"/>
            <w:shd w:val="clear" w:color="auto" w:fill="D7D7D7" w:themeFill="background1" w:themeFillShade="D8"/>
            <w:vAlign w:val="center"/>
          </w:tcPr>
          <w:p w14:paraId="5ED790CE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Type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after the option you wish to select</w:t>
            </w:r>
          </w:p>
        </w:tc>
      </w:tr>
      <w:tr w14:paraId="10FC5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8" w:type="dxa"/>
          </w:tcPr>
          <w:p w14:paraId="41A74153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 DAYS: 2400 CNY</w:t>
            </w:r>
          </w:p>
        </w:tc>
        <w:tc>
          <w:tcPr>
            <w:tcW w:w="4550" w:type="dxa"/>
            <w:vAlign w:val="center"/>
          </w:tcPr>
          <w:p w14:paraId="532F3649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6BC6B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8" w:type="dxa"/>
          </w:tcPr>
          <w:p w14:paraId="18151CB4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 DAYS: 6000 CNY</w:t>
            </w:r>
          </w:p>
        </w:tc>
        <w:tc>
          <w:tcPr>
            <w:tcW w:w="4550" w:type="dxa"/>
            <w:vAlign w:val="center"/>
          </w:tcPr>
          <w:p w14:paraId="1FDEE7DA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499E6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8" w:type="dxa"/>
            <w:tcBorders>
              <w:bottom w:val="single" w:color="auto" w:sz="4" w:space="0"/>
            </w:tcBorders>
          </w:tcPr>
          <w:p w14:paraId="7FC1057C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 DAYS: 9600 CNY</w:t>
            </w:r>
          </w:p>
        </w:tc>
        <w:tc>
          <w:tcPr>
            <w:tcW w:w="4550" w:type="dxa"/>
            <w:tcBorders>
              <w:bottom w:val="single" w:color="auto" w:sz="4" w:space="0"/>
            </w:tcBorders>
            <w:vAlign w:val="center"/>
          </w:tcPr>
          <w:p w14:paraId="4079BC27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</w:tbl>
    <w:p w14:paraId="6C0E71ED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1820"/>
        <w:gridCol w:w="1824"/>
        <w:gridCol w:w="1820"/>
        <w:gridCol w:w="1824"/>
      </w:tblGrid>
      <w:tr w14:paraId="1A6F4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000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2AABE71E">
            <w:pPr>
              <w:spacing w:after="0" w:line="240" w:lineRule="auto"/>
              <w:jc w:val="both"/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Hotel</w:t>
            </w:r>
          </w:p>
        </w:tc>
        <w:tc>
          <w:tcPr>
            <w:tcW w:w="1820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59CABDEA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5-Star</w:t>
            </w:r>
          </w:p>
          <w:p w14:paraId="6E86E91B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（single room）</w:t>
            </w:r>
          </w:p>
        </w:tc>
        <w:tc>
          <w:tcPr>
            <w:tcW w:w="1824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102B9622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5-Star</w:t>
            </w:r>
          </w:p>
          <w:p w14:paraId="6E46FE38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（twin room）</w:t>
            </w:r>
          </w:p>
        </w:tc>
        <w:tc>
          <w:tcPr>
            <w:tcW w:w="1820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514A21A9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3-Star</w:t>
            </w:r>
          </w:p>
          <w:p w14:paraId="69E12D2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（single room）</w:t>
            </w:r>
          </w:p>
        </w:tc>
        <w:tc>
          <w:tcPr>
            <w:tcW w:w="1824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53B54A7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3-Star</w:t>
            </w:r>
          </w:p>
          <w:p w14:paraId="62F12A96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（twin room）</w:t>
            </w:r>
          </w:p>
        </w:tc>
      </w:tr>
      <w:tr w14:paraId="6A427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 w14:paraId="5D8E9659">
            <w:pPr>
              <w:spacing w:after="0" w:line="240" w:lineRule="auto"/>
              <w:jc w:val="both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Changchun</w:t>
            </w:r>
          </w:p>
        </w:tc>
        <w:tc>
          <w:tcPr>
            <w:tcW w:w="1820" w:type="dxa"/>
            <w:vAlign w:val="center"/>
          </w:tcPr>
          <w:p w14:paraId="01DA33E9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 w14:paraId="04EC9837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0" w:type="dxa"/>
            <w:vAlign w:val="center"/>
          </w:tcPr>
          <w:p w14:paraId="5CCA9E16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 w14:paraId="73F840BC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</w:tr>
      <w:tr w14:paraId="7C168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 w14:paraId="2C4417D1">
            <w:pPr>
              <w:spacing w:after="0" w:line="240" w:lineRule="auto"/>
              <w:jc w:val="both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Beijing</w:t>
            </w:r>
          </w:p>
        </w:tc>
        <w:tc>
          <w:tcPr>
            <w:tcW w:w="1820" w:type="dxa"/>
            <w:vAlign w:val="center"/>
          </w:tcPr>
          <w:p w14:paraId="5EA0679A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 w14:paraId="6F0EF088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0" w:type="dxa"/>
            <w:vAlign w:val="center"/>
          </w:tcPr>
          <w:p w14:paraId="2AAB45A9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 w14:paraId="1C410D10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</w:tr>
      <w:tr w14:paraId="51BBD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 w14:paraId="6A5FF7FF">
            <w:pPr>
              <w:spacing w:after="0" w:line="240" w:lineRule="auto"/>
              <w:jc w:val="both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Xi</w:t>
            </w:r>
            <w:r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’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an</w:t>
            </w:r>
          </w:p>
        </w:tc>
        <w:tc>
          <w:tcPr>
            <w:tcW w:w="1820" w:type="dxa"/>
            <w:vAlign w:val="center"/>
          </w:tcPr>
          <w:p w14:paraId="1AF7D87F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 w14:paraId="0270EF21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0" w:type="dxa"/>
            <w:vAlign w:val="center"/>
          </w:tcPr>
          <w:p w14:paraId="453A8653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 w14:paraId="71DA8880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</w:tr>
      <w:tr w14:paraId="27AAE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  <w:gridSpan w:val="5"/>
            <w:vAlign w:val="center"/>
          </w:tcPr>
          <w:p w14:paraId="5A14E001">
            <w:pPr>
              <w:spacing w:after="0" w:line="240" w:lineRule="auto"/>
              <w:jc w:val="both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Select the room type and enter the required number in the corresponding location</w:t>
            </w:r>
          </w:p>
        </w:tc>
      </w:tr>
      <w:tr w14:paraId="2DE49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shd w:val="clear" w:color="auto" w:fill="D7D7D7" w:themeFill="background1" w:themeFillShade="D8"/>
            <w:vAlign w:val="center"/>
          </w:tcPr>
          <w:p w14:paraId="41EE658B">
            <w:pPr>
              <w:spacing w:after="0" w:line="240" w:lineRule="auto"/>
              <w:jc w:val="both"/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Room price</w:t>
            </w:r>
          </w:p>
        </w:tc>
        <w:tc>
          <w:tcPr>
            <w:tcW w:w="1820" w:type="dxa"/>
            <w:shd w:val="clear" w:color="auto" w:fill="D7D7D7" w:themeFill="background1" w:themeFillShade="D8"/>
            <w:vAlign w:val="center"/>
          </w:tcPr>
          <w:p w14:paraId="17C8B40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5-Star</w:t>
            </w:r>
          </w:p>
          <w:p w14:paraId="73EAA987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（single room）</w:t>
            </w:r>
          </w:p>
        </w:tc>
        <w:tc>
          <w:tcPr>
            <w:tcW w:w="1824" w:type="dxa"/>
            <w:shd w:val="clear" w:color="auto" w:fill="D7D7D7" w:themeFill="background1" w:themeFillShade="D8"/>
            <w:vAlign w:val="center"/>
          </w:tcPr>
          <w:p w14:paraId="392E0EBF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5-Star</w:t>
            </w:r>
          </w:p>
          <w:p w14:paraId="63F2EEA4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（twin room）</w:t>
            </w:r>
          </w:p>
        </w:tc>
        <w:tc>
          <w:tcPr>
            <w:tcW w:w="1820" w:type="dxa"/>
            <w:shd w:val="clear" w:color="auto" w:fill="D7D7D7" w:themeFill="background1" w:themeFillShade="D8"/>
            <w:vAlign w:val="center"/>
          </w:tcPr>
          <w:p w14:paraId="39ABF383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3-Star</w:t>
            </w:r>
          </w:p>
          <w:p w14:paraId="1BC4BD70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（single room）</w:t>
            </w:r>
          </w:p>
        </w:tc>
        <w:tc>
          <w:tcPr>
            <w:tcW w:w="1824" w:type="dxa"/>
            <w:shd w:val="clear" w:color="auto" w:fill="D7D7D7" w:themeFill="background1" w:themeFillShade="D8"/>
            <w:vAlign w:val="center"/>
          </w:tcPr>
          <w:p w14:paraId="1CFD28B3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3-Star</w:t>
            </w:r>
          </w:p>
          <w:p w14:paraId="7595FAE8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（twin room）</w:t>
            </w:r>
          </w:p>
        </w:tc>
      </w:tr>
      <w:tr w14:paraId="46C41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 w14:paraId="483F32B4">
            <w:pPr>
              <w:spacing w:after="0" w:line="240" w:lineRule="auto"/>
              <w:jc w:val="both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Changchun</w:t>
            </w:r>
          </w:p>
        </w:tc>
        <w:tc>
          <w:tcPr>
            <w:tcW w:w="1820" w:type="dxa"/>
            <w:vAlign w:val="center"/>
          </w:tcPr>
          <w:p w14:paraId="1F125A7B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lang w:val="en-US" w:eastAsia="zh-CN"/>
              </w:rPr>
              <w:t>650 CNY</w:t>
            </w:r>
          </w:p>
        </w:tc>
        <w:tc>
          <w:tcPr>
            <w:tcW w:w="1824" w:type="dxa"/>
            <w:vAlign w:val="center"/>
          </w:tcPr>
          <w:p w14:paraId="237334B6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325 CNY</w:t>
            </w:r>
          </w:p>
        </w:tc>
        <w:tc>
          <w:tcPr>
            <w:tcW w:w="1820" w:type="dxa"/>
            <w:vAlign w:val="center"/>
          </w:tcPr>
          <w:p w14:paraId="39BD5C19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280 CNY</w:t>
            </w:r>
          </w:p>
        </w:tc>
        <w:tc>
          <w:tcPr>
            <w:tcW w:w="1824" w:type="dxa"/>
            <w:vAlign w:val="center"/>
          </w:tcPr>
          <w:p w14:paraId="4069A514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140 CNY</w:t>
            </w:r>
          </w:p>
        </w:tc>
      </w:tr>
      <w:tr w14:paraId="4006C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 w14:paraId="7CE3BE6C">
            <w:pPr>
              <w:spacing w:after="0" w:line="240" w:lineRule="auto"/>
              <w:jc w:val="both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Beijing</w:t>
            </w:r>
          </w:p>
        </w:tc>
        <w:tc>
          <w:tcPr>
            <w:tcW w:w="1820" w:type="dxa"/>
            <w:vAlign w:val="center"/>
          </w:tcPr>
          <w:p w14:paraId="7C16097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1400 CNY</w:t>
            </w:r>
          </w:p>
        </w:tc>
        <w:tc>
          <w:tcPr>
            <w:tcW w:w="1824" w:type="dxa"/>
            <w:vAlign w:val="center"/>
          </w:tcPr>
          <w:p w14:paraId="3525BCFB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700 CNY</w:t>
            </w:r>
          </w:p>
        </w:tc>
        <w:tc>
          <w:tcPr>
            <w:tcW w:w="1820" w:type="dxa"/>
            <w:vAlign w:val="center"/>
          </w:tcPr>
          <w:p w14:paraId="2BCA4596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lang w:val="en-US" w:eastAsia="zh-CN"/>
              </w:rPr>
              <w:t>520 CNY</w:t>
            </w:r>
          </w:p>
        </w:tc>
        <w:tc>
          <w:tcPr>
            <w:tcW w:w="1824" w:type="dxa"/>
            <w:vAlign w:val="center"/>
          </w:tcPr>
          <w:p w14:paraId="6C7FE52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260 CNY</w:t>
            </w:r>
          </w:p>
        </w:tc>
      </w:tr>
      <w:tr w14:paraId="0B28B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 w14:paraId="2537EBBA">
            <w:pPr>
              <w:spacing w:after="0" w:line="240" w:lineRule="auto"/>
              <w:jc w:val="both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Xi</w:t>
            </w:r>
            <w:r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’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an</w:t>
            </w:r>
          </w:p>
        </w:tc>
        <w:tc>
          <w:tcPr>
            <w:tcW w:w="1820" w:type="dxa"/>
            <w:vAlign w:val="center"/>
          </w:tcPr>
          <w:p w14:paraId="1701CDCE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750 CNY</w:t>
            </w:r>
          </w:p>
        </w:tc>
        <w:tc>
          <w:tcPr>
            <w:tcW w:w="1824" w:type="dxa"/>
            <w:vAlign w:val="center"/>
          </w:tcPr>
          <w:p w14:paraId="0F3EE57B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375 CNY</w:t>
            </w:r>
          </w:p>
        </w:tc>
        <w:tc>
          <w:tcPr>
            <w:tcW w:w="1820" w:type="dxa"/>
            <w:vAlign w:val="center"/>
          </w:tcPr>
          <w:p w14:paraId="7B680C8B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lang w:val="en-US" w:eastAsia="zh-CN"/>
              </w:rPr>
              <w:t>380 CNY</w:t>
            </w:r>
          </w:p>
        </w:tc>
        <w:tc>
          <w:tcPr>
            <w:tcW w:w="1824" w:type="dxa"/>
            <w:vAlign w:val="center"/>
          </w:tcPr>
          <w:p w14:paraId="46389092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190  CNY</w:t>
            </w:r>
          </w:p>
        </w:tc>
      </w:tr>
      <w:tr w14:paraId="3FAD9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  <w:gridSpan w:val="5"/>
            <w:vAlign w:val="top"/>
          </w:tcPr>
          <w:p w14:paraId="23CB1777">
            <w:pPr>
              <w:numPr>
                <w:ilvl w:val="0"/>
                <w:numId w:val="0"/>
              </w:numPr>
              <w:spacing w:after="0" w:line="240" w:lineRule="auto"/>
              <w:ind w:leftChars="0"/>
              <w:rPr>
                <w:rFonts w:hint="eastAsia" w:ascii="Arial" w:hAnsi="Arial" w:eastAsia="宋体" w:cs="Arial"/>
                <w:b/>
                <w:bCs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color w:val="FF0000"/>
                <w:sz w:val="20"/>
                <w:szCs w:val="20"/>
                <w:lang w:val="en-US" w:eastAsia="zh-CN"/>
              </w:rPr>
              <w:t>Room price description：</w:t>
            </w:r>
          </w:p>
          <w:p w14:paraId="6EE65EF6">
            <w:pPr>
              <w:numPr>
                <w:ilvl w:val="0"/>
                <w:numId w:val="21"/>
              </w:numPr>
              <w:spacing w:after="0" w:line="240" w:lineRule="auto"/>
              <w:ind w:left="0" w:leftChars="0" w:firstLine="0" w:firstLineChars="0"/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The room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price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are per night.</w:t>
            </w:r>
          </w:p>
          <w:p w14:paraId="73BAE927">
            <w:pPr>
              <w:numPr>
                <w:ilvl w:val="0"/>
                <w:numId w:val="21"/>
              </w:numPr>
              <w:spacing w:after="0" w:line="240" w:lineRule="auto"/>
              <w:ind w:left="0" w:leftChars="0" w:firstLine="0" w:firstLineChars="0"/>
              <w:rPr>
                <w:rFonts w:hint="eastAsia" w:ascii="Arial" w:hAnsi="Arial" w:cs="Arial" w:eastAsiaTheme="minorHAnsi"/>
                <w:b w:val="0"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If you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are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alone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and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don't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want to share the room with othe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rs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>, please choose a single room.</w:t>
            </w:r>
          </w:p>
        </w:tc>
      </w:tr>
    </w:tbl>
    <w:p w14:paraId="589D8B47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3096"/>
        <w:gridCol w:w="3096"/>
      </w:tblGrid>
      <w:tr w14:paraId="0A208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shd w:val="clear" w:color="auto" w:fill="D7D7D7" w:themeFill="background1" w:themeFillShade="D8"/>
            <w:vAlign w:val="top"/>
          </w:tcPr>
          <w:p w14:paraId="54091C96">
            <w:pPr>
              <w:tabs>
                <w:tab w:val="left" w:pos="1610"/>
              </w:tabs>
              <w:spacing w:after="0" w:line="240" w:lineRule="auto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Hotel buffet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top"/>
          </w:tcPr>
          <w:p w14:paraId="7F26FE18">
            <w:pPr>
              <w:tabs>
                <w:tab w:val="left" w:pos="1610"/>
              </w:tabs>
              <w:spacing w:after="0" w:line="240" w:lineRule="auto"/>
              <w:jc w:val="center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0"/>
                <w:szCs w:val="20"/>
                <w:lang w:val="en-US" w:eastAsia="zh-CN"/>
              </w:rPr>
              <w:t>January 3</w:t>
            </w:r>
            <w:r>
              <w:rPr>
                <w:rFonts w:hint="eastAsia" w:ascii="Arial" w:hAnsi="Arial" w:cs="Arial"/>
                <w:sz w:val="20"/>
                <w:szCs w:val="20"/>
                <w:vertAlign w:val="superscript"/>
                <w:lang w:val="en-US" w:eastAsia="zh-CN"/>
              </w:rPr>
              <w:t>rd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top"/>
          </w:tcPr>
          <w:p w14:paraId="487EB785">
            <w:pPr>
              <w:tabs>
                <w:tab w:val="left" w:pos="1610"/>
              </w:tabs>
              <w:spacing w:after="0" w:line="240" w:lineRule="auto"/>
              <w:jc w:val="center"/>
              <w:rPr>
                <w:rFonts w:hint="default" w:ascii="Arial" w:hAnsi="Arial" w:eastAsia="Times New Roman" w:cs="Arial"/>
                <w:color w:val="000000"/>
                <w:sz w:val="20"/>
                <w:szCs w:val="20"/>
                <w:vertAlign w:val="baseline"/>
                <w:lang w:val="en-US" w:eastAsia="sv-SE" w:bidi="ar-SA"/>
              </w:rPr>
            </w:pPr>
            <w:r>
              <w:rPr>
                <w:rFonts w:hint="eastAsia" w:ascii="Arial" w:hAnsi="Arial" w:cs="Arial"/>
                <w:sz w:val="20"/>
                <w:szCs w:val="20"/>
                <w:lang w:val="en-US" w:eastAsia="zh-CN"/>
              </w:rPr>
              <w:t>January 4</w:t>
            </w:r>
            <w:r>
              <w:rPr>
                <w:rFonts w:hint="eastAsia" w:ascii="Arial" w:hAnsi="Arial" w:cs="Arial"/>
                <w:sz w:val="20"/>
                <w:szCs w:val="20"/>
                <w:vertAlign w:val="superscript"/>
                <w:lang w:val="en-US" w:eastAsia="zh-CN"/>
              </w:rPr>
              <w:t>th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</w:tr>
      <w:tr w14:paraId="1C37D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top"/>
          </w:tcPr>
          <w:p w14:paraId="1DB65699">
            <w:pPr>
              <w:tabs>
                <w:tab w:val="left" w:pos="1610"/>
              </w:tabs>
              <w:spacing w:after="0" w:line="240" w:lineRule="auto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/>
              </w:rPr>
              <w:t>Lunch</w:t>
            </w:r>
          </w:p>
        </w:tc>
        <w:tc>
          <w:tcPr>
            <w:tcW w:w="3096" w:type="dxa"/>
            <w:vAlign w:val="top"/>
          </w:tcPr>
          <w:p w14:paraId="796FEE1F">
            <w:pPr>
              <w:tabs>
                <w:tab w:val="left" w:pos="1610"/>
              </w:tabs>
              <w:spacing w:after="0" w:line="240" w:lineRule="auto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vertAlign w:val="baseline"/>
                <w:lang w:val="en-US" w:eastAsia="sv-SE" w:bidi="ar-SA"/>
              </w:rPr>
            </w:pPr>
          </w:p>
        </w:tc>
        <w:tc>
          <w:tcPr>
            <w:tcW w:w="3096" w:type="dxa"/>
            <w:vAlign w:val="top"/>
          </w:tcPr>
          <w:p w14:paraId="4440320B">
            <w:pPr>
              <w:tabs>
                <w:tab w:val="left" w:pos="1610"/>
              </w:tabs>
              <w:spacing w:after="0" w:line="240" w:lineRule="auto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vertAlign w:val="baseline"/>
                <w:lang w:val="en-US" w:eastAsia="sv-SE" w:bidi="ar-SA"/>
              </w:rPr>
            </w:pPr>
          </w:p>
        </w:tc>
      </w:tr>
      <w:tr w14:paraId="7E650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top"/>
          </w:tcPr>
          <w:p w14:paraId="4E29142D">
            <w:pPr>
              <w:tabs>
                <w:tab w:val="left" w:pos="1610"/>
              </w:tabs>
              <w:spacing w:after="0" w:line="240" w:lineRule="auto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  <w:t>Dinner</w:t>
            </w:r>
          </w:p>
        </w:tc>
        <w:tc>
          <w:tcPr>
            <w:tcW w:w="3096" w:type="dxa"/>
            <w:vAlign w:val="top"/>
          </w:tcPr>
          <w:p w14:paraId="7AFE5316">
            <w:pPr>
              <w:tabs>
                <w:tab w:val="left" w:pos="1610"/>
              </w:tabs>
              <w:spacing w:after="0" w:line="240" w:lineRule="auto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vertAlign w:val="baseline"/>
                <w:lang w:val="en-US" w:eastAsia="sv-SE" w:bidi="ar-SA"/>
              </w:rPr>
            </w:pPr>
          </w:p>
        </w:tc>
        <w:tc>
          <w:tcPr>
            <w:tcW w:w="3096" w:type="dxa"/>
            <w:vAlign w:val="top"/>
          </w:tcPr>
          <w:p w14:paraId="07B1E94A">
            <w:pPr>
              <w:tabs>
                <w:tab w:val="left" w:pos="1610"/>
              </w:tabs>
              <w:spacing w:after="0" w:line="240" w:lineRule="auto"/>
              <w:jc w:val="center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  <w:t>Vasanight:(                   )</w:t>
            </w:r>
          </w:p>
        </w:tc>
      </w:tr>
      <w:tr w14:paraId="2999D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9288" w:type="dxa"/>
            <w:gridSpan w:val="3"/>
          </w:tcPr>
          <w:p w14:paraId="1DB2C549">
            <w:pPr>
              <w:numPr>
                <w:ilvl w:val="0"/>
                <w:numId w:val="0"/>
              </w:numPr>
              <w:tabs>
                <w:tab w:val="left" w:pos="1610"/>
              </w:tabs>
              <w:spacing w:after="0" w:line="240" w:lineRule="auto"/>
              <w:rPr>
                <w:rFonts w:hint="default" w:ascii="Arial" w:hAnsi="Arial" w:eastAsia="宋体" w:cs="Arial"/>
                <w:b/>
                <w:bCs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color w:val="FF0000"/>
                <w:sz w:val="20"/>
                <w:szCs w:val="20"/>
                <w:vertAlign w:val="baseline"/>
                <w:lang w:val="en-US" w:eastAsia="zh-CN"/>
              </w:rPr>
              <w:t>Buffet price description:</w:t>
            </w:r>
          </w:p>
          <w:p w14:paraId="288ED6D3">
            <w:pPr>
              <w:numPr>
                <w:ilvl w:val="0"/>
                <w:numId w:val="22"/>
              </w:numPr>
              <w:tabs>
                <w:tab w:val="left" w:pos="1610"/>
              </w:tabs>
              <w:spacing w:after="0" w:line="240" w:lineRule="auto"/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  <w:t>If you choose a 5-star hotel, each buffet price is 198 CNY.</w:t>
            </w:r>
          </w:p>
          <w:p w14:paraId="076B356B">
            <w:pPr>
              <w:numPr>
                <w:ilvl w:val="0"/>
                <w:numId w:val="22"/>
              </w:numPr>
              <w:tabs>
                <w:tab w:val="left" w:pos="1610"/>
              </w:tabs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  <w:t>If you choose a 3-star hotel, There will be no buffet. Restaurants near the hotel are available.</w:t>
            </w:r>
          </w:p>
          <w:p w14:paraId="35A8A566">
            <w:pPr>
              <w:numPr>
                <w:ilvl w:val="0"/>
                <w:numId w:val="22"/>
              </w:numPr>
              <w:tabs>
                <w:tab w:val="left" w:pos="1610"/>
              </w:tabs>
              <w:spacing w:after="0" w:line="240" w:lineRule="auto"/>
              <w:rPr>
                <w:rFonts w:hint="default"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  <w:t xml:space="preserve">Vasanight: </w:t>
            </w:r>
            <w:r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Vasaloppet China Award Ceremony Banquet</w:t>
            </w:r>
            <w:r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  <w:t>, 298 CNY.(Formal attire is required)</w:t>
            </w:r>
          </w:p>
        </w:tc>
      </w:tr>
    </w:tbl>
    <w:p w14:paraId="7EE55EED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3096"/>
        <w:gridCol w:w="3096"/>
      </w:tblGrid>
      <w:tr w14:paraId="0F465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shd w:val="clear" w:color="auto" w:fill="D7D7D7" w:themeFill="background1" w:themeFillShade="D8"/>
            <w:vAlign w:val="center"/>
          </w:tcPr>
          <w:p w14:paraId="1F910C10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  <w:t>Domestic traffic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center"/>
          </w:tcPr>
          <w:p w14:paraId="0689FC4D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A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irplane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center"/>
          </w:tcPr>
          <w:p w14:paraId="01B8D642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H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igh-speed railway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</w:tr>
      <w:tr w14:paraId="73F6F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 w14:paraId="67465871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Beijing——Changchun</w:t>
            </w:r>
          </w:p>
        </w:tc>
        <w:tc>
          <w:tcPr>
            <w:tcW w:w="3096" w:type="dxa"/>
            <w:vAlign w:val="center"/>
          </w:tcPr>
          <w:p w14:paraId="005930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  <w:tc>
          <w:tcPr>
            <w:tcW w:w="3096" w:type="dxa"/>
            <w:vAlign w:val="center"/>
          </w:tcPr>
          <w:p w14:paraId="5C8A83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</w:tr>
      <w:tr w14:paraId="780A3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 w14:paraId="1A6DC06F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Changchun——Beijing</w:t>
            </w:r>
          </w:p>
        </w:tc>
        <w:tc>
          <w:tcPr>
            <w:tcW w:w="3096" w:type="dxa"/>
            <w:vAlign w:val="center"/>
          </w:tcPr>
          <w:p w14:paraId="79EFFF3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  <w:tc>
          <w:tcPr>
            <w:tcW w:w="3096" w:type="dxa"/>
            <w:vAlign w:val="center"/>
          </w:tcPr>
          <w:p w14:paraId="4706583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7B15A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 w14:paraId="67BBEE6E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Beijing——Xi</w:t>
            </w:r>
            <w:r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’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an</w:t>
            </w:r>
          </w:p>
        </w:tc>
        <w:tc>
          <w:tcPr>
            <w:tcW w:w="3096" w:type="dxa"/>
            <w:vAlign w:val="center"/>
          </w:tcPr>
          <w:p w14:paraId="0E3541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N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/>
              </w:rPr>
              <w:t>onsupport</w:t>
            </w:r>
          </w:p>
        </w:tc>
        <w:tc>
          <w:tcPr>
            <w:tcW w:w="3096" w:type="dxa"/>
            <w:vAlign w:val="center"/>
          </w:tcPr>
          <w:p w14:paraId="01250A2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</w:tr>
      <w:tr w14:paraId="64697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 w14:paraId="1D1634D7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Xi</w:t>
            </w:r>
            <w:r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’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an——Beijing</w:t>
            </w:r>
          </w:p>
        </w:tc>
        <w:tc>
          <w:tcPr>
            <w:tcW w:w="3096" w:type="dxa"/>
            <w:vAlign w:val="center"/>
          </w:tcPr>
          <w:p w14:paraId="3B3EA19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N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/>
              </w:rPr>
              <w:t>onsupport</w:t>
            </w:r>
          </w:p>
        </w:tc>
        <w:tc>
          <w:tcPr>
            <w:tcW w:w="3096" w:type="dxa"/>
            <w:vAlign w:val="center"/>
          </w:tcPr>
          <w:p w14:paraId="2835D6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</w:tr>
      <w:tr w14:paraId="6C5D6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288" w:type="dxa"/>
            <w:gridSpan w:val="3"/>
            <w:vAlign w:val="center"/>
          </w:tcPr>
          <w:p w14:paraId="650B14C7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If you need to buy the tickets by our company, you can make a choice in the form. The price is based on the real-time ticket price, our company will charge 10% service fee.</w:t>
            </w:r>
          </w:p>
          <w:p w14:paraId="260B2A03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hint="default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For customers who choose 7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day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trip</w:t>
            </w:r>
            <w:r>
              <w:rPr>
                <w:rFonts w:hint="default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 xml:space="preserve"> and 9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day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trip</w:t>
            </w:r>
            <w:r>
              <w:rPr>
                <w:rFonts w:hint="default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 xml:space="preserve">, high-speed rail tickets in the trip must be selected. </w:t>
            </w:r>
          </w:p>
        </w:tc>
      </w:tr>
    </w:tbl>
    <w:p w14:paraId="50CDA411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3096"/>
        <w:gridCol w:w="3096"/>
      </w:tblGrid>
      <w:tr w14:paraId="63A5B3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shd w:val="clear" w:color="auto" w:fill="D7D7D7" w:themeFill="background1" w:themeFillShade="D8"/>
            <w:vAlign w:val="center"/>
          </w:tcPr>
          <w:p w14:paraId="0B768118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T</w:t>
            </w:r>
            <w:r>
              <w:rPr>
                <w:rFonts w:hint="eastAsia"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  <w:t>ransfer service</w:t>
            </w: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center"/>
          </w:tcPr>
          <w:p w14:paraId="5E6F6612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Arrival（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center"/>
          </w:tcPr>
          <w:p w14:paraId="676A4893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Departure（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</w:tr>
      <w:tr w14:paraId="33C59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 w14:paraId="502C50DB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1000 CNY</w:t>
            </w:r>
          </w:p>
        </w:tc>
        <w:tc>
          <w:tcPr>
            <w:tcW w:w="3096" w:type="dxa"/>
            <w:vAlign w:val="center"/>
          </w:tcPr>
          <w:p w14:paraId="68E401D4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3096" w:type="dxa"/>
            <w:vAlign w:val="center"/>
          </w:tcPr>
          <w:p w14:paraId="69D5BD7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5E07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  <w:gridSpan w:val="3"/>
            <w:vAlign w:val="center"/>
          </w:tcPr>
          <w:p w14:paraId="555AE15F">
            <w:pPr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Package price includes only transfer service in Changchun. If you need a transfer service before you arrive in Changchun or after you finish your package trip, you should choose here.</w:t>
            </w:r>
          </w:p>
          <w:p w14:paraId="2DDE56EC">
            <w:pPr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Team size 5 person +, 30% discount. Team size 10 person +, 50% discount.</w:t>
            </w:r>
          </w:p>
          <w:p w14:paraId="45D7FE0B">
            <w:pPr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Arrival: Transfer service when you arrive in China (except Changchun).</w:t>
            </w:r>
          </w:p>
          <w:p w14:paraId="11753435">
            <w:pPr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Departure: Transfer service after your package trip (7 or 9 days trip).</w:t>
            </w:r>
          </w:p>
          <w:p w14:paraId="378BC794">
            <w:pPr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The transfer service includes the assistance of an English-speaking guide.</w:t>
            </w:r>
          </w:p>
        </w:tc>
      </w:tr>
    </w:tbl>
    <w:p w14:paraId="5370FCBE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B18203C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3B3E55CC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E1EEEFD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71E9339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2157F76D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E1E3066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6AB8473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2613FFF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A4B2233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BC73F22">
      <w:pPr>
        <w:spacing w:after="0" w:line="240" w:lineRule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  <w:r>
        <w:rPr>
          <w:rFonts w:ascii="Arial" w:hAnsi="Arial" w:cs="Arial"/>
          <w:b/>
          <w:sz w:val="20"/>
          <w:szCs w:val="20"/>
          <w:lang w:val="en-US"/>
        </w:rPr>
        <w:t>Included</w:t>
      </w: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t xml:space="preserve"> Service</w:t>
      </w:r>
    </w:p>
    <w:tbl>
      <w:tblPr>
        <w:tblStyle w:val="7"/>
        <w:tblW w:w="93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12"/>
        <w:gridCol w:w="1093"/>
        <w:gridCol w:w="1122"/>
        <w:gridCol w:w="1078"/>
      </w:tblGrid>
      <w:tr w14:paraId="7EA71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21792DC0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sz w:val="20"/>
                <w:szCs w:val="20"/>
                <w:lang w:val="en-US"/>
              </w:rPr>
              <w:t>item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</w:tcPr>
          <w:p w14:paraId="13268D47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4 DAYS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top"/>
          </w:tcPr>
          <w:p w14:paraId="445DD6A3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7 DAYS</w:t>
            </w:r>
          </w:p>
        </w:tc>
        <w:tc>
          <w:tcPr>
            <w:tcW w:w="1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top"/>
          </w:tcPr>
          <w:p w14:paraId="25E1007A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9 DAYS</w:t>
            </w:r>
          </w:p>
        </w:tc>
      </w:tr>
      <w:tr w14:paraId="1C70E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21DF4C04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highlight w:val="none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highlight w:val="none"/>
                <w:lang w:val="en-US" w:eastAsia="zh-CN"/>
              </w:rPr>
              <w:t xml:space="preserve"> T</w:t>
            </w: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/>
              </w:rPr>
              <w:t>ransfer service</w:t>
            </w:r>
            <w:r>
              <w:rPr>
                <w:rFonts w:hint="eastAsia" w:ascii="Arial" w:hAnsi="Arial" w:eastAsia="宋体" w:cs="Arial"/>
                <w:sz w:val="20"/>
                <w:szCs w:val="20"/>
                <w:highlight w:val="none"/>
                <w:lang w:val="en-US" w:eastAsia="zh-CN"/>
              </w:rPr>
              <w:t xml:space="preserve"> in Changchun</w:t>
            </w:r>
          </w:p>
        </w:tc>
        <w:tc>
          <w:tcPr>
            <w:tcW w:w="1093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728201AA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122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4C2B841C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59B2D4E5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5848B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D7D7D7" w:themeFill="background1" w:themeFillShade="D8"/>
            <w:vAlign w:val="top"/>
          </w:tcPr>
          <w:p w14:paraId="748CA79C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A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ll kinds of help with the competition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 w14:paraId="45614B60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2F323CB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4541248D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179A5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FFFFFF" w:themeFill="background1"/>
            <w:vAlign w:val="top"/>
          </w:tcPr>
          <w:p w14:paraId="3DF02B19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Shuttle bus during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the trip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 w14:paraId="50E4281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05F9D083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0BC4BE63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363F7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D7D7D7" w:themeFill="background1" w:themeFillShade="D8"/>
            <w:vAlign w:val="top"/>
          </w:tcPr>
          <w:p w14:paraId="3E164F06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Two days entrance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tickets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to Jingyuetan Park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 w14:paraId="0727C7C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5E5019C0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325D483F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549AC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FFFFFF" w:themeFill="background1"/>
            <w:vAlign w:val="top"/>
          </w:tcPr>
          <w:p w14:paraId="2ADE4BDA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ntrance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tickets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to the N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ew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W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orld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O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f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I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ce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nd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S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now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 w14:paraId="7BF8C12F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03AD52A6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4999CA62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330A0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D7D7D7" w:themeFill="background1" w:themeFillShade="D8"/>
            <w:vAlign w:val="top"/>
          </w:tcPr>
          <w:p w14:paraId="7CC98F8F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Changchun local lunch *1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 w14:paraId="40444F16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56EF6C94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15BC870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56256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FFFFFF" w:themeFill="background1"/>
            <w:vAlign w:val="top"/>
          </w:tcPr>
          <w:p w14:paraId="5187AA16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English guide service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 w14:paraId="5417F300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4171473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633C8D7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438D3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D7D7D7" w:themeFill="background1" w:themeFillShade="D8"/>
            <w:vAlign w:val="top"/>
          </w:tcPr>
          <w:p w14:paraId="3AA1D733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 w:eastAsia="zh-CN"/>
              </w:rPr>
              <w:t>Lunch and dinner on January 3</w:t>
            </w:r>
            <w:r>
              <w:rPr>
                <w:rFonts w:hint="eastAsia" w:ascii="Arial" w:hAnsi="Arial" w:cs="Arial"/>
                <w:sz w:val="20"/>
                <w:szCs w:val="20"/>
                <w:vertAlign w:val="superscript"/>
                <w:lang w:val="en-US" w:eastAsia="zh-CN"/>
              </w:rPr>
              <w:t>rd</w:t>
            </w:r>
            <w:r>
              <w:rPr>
                <w:rFonts w:hint="eastAsia" w:ascii="Arial" w:hAnsi="Arial" w:cs="Arial"/>
                <w:sz w:val="20"/>
                <w:szCs w:val="20"/>
                <w:lang w:val="en-US" w:eastAsia="zh-CN"/>
              </w:rPr>
              <w:t xml:space="preserve"> and 4</w:t>
            </w:r>
            <w:r>
              <w:rPr>
                <w:rFonts w:hint="eastAsia" w:ascii="Arial" w:hAnsi="Arial" w:cs="Arial"/>
                <w:sz w:val="20"/>
                <w:szCs w:val="20"/>
                <w:vertAlign w:val="superscript"/>
                <w:lang w:val="en-US" w:eastAsia="zh-CN"/>
              </w:rPr>
              <w:t xml:space="preserve">th </w:t>
            </w:r>
          </w:p>
        </w:tc>
        <w:tc>
          <w:tcPr>
            <w:tcW w:w="1093" w:type="dxa"/>
            <w:shd w:val="clear" w:color="auto" w:fill="D7D7D7" w:themeFill="background1" w:themeFillShade="D8"/>
          </w:tcPr>
          <w:p w14:paraId="3B523104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038C47A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6580A79D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 w14:paraId="413CD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FFFFFF" w:themeFill="background1"/>
            <w:vAlign w:val="top"/>
          </w:tcPr>
          <w:p w14:paraId="36224AF5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Hotel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in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Changchun including breakfast 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 w14:paraId="06C04FD7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08F69B25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65A45E76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 w14:paraId="52596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D7D7D7" w:themeFill="background1" w:themeFillShade="D8"/>
            <w:vAlign w:val="top"/>
          </w:tcPr>
          <w:p w14:paraId="794EE270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Hotel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in Beijing i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ncluding breakfast 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 w14:paraId="28998DF5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  <w:t>X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03F508D2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6CEE0EA4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 w14:paraId="2E862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FFFFFF" w:themeFill="background1"/>
            <w:vAlign w:val="top"/>
          </w:tcPr>
          <w:p w14:paraId="0D6ABB42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Hotel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in Xi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  <w:t>’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an i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ncluding breakfast 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 w14:paraId="0FF57557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  <w:t>X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6F6A0C38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  <w:t>X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08289F6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 w14:paraId="5303E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</w:trPr>
        <w:tc>
          <w:tcPr>
            <w:tcW w:w="6012" w:type="dxa"/>
            <w:shd w:val="clear" w:color="auto" w:fill="D7D7D7" w:themeFill="background1" w:themeFillShade="D8"/>
            <w:vAlign w:val="top"/>
          </w:tcPr>
          <w:p w14:paraId="787371BD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Beijing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characteristic Chinese restaurant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*4</w:t>
            </w:r>
          </w:p>
        </w:tc>
        <w:tc>
          <w:tcPr>
            <w:tcW w:w="1093" w:type="dxa"/>
            <w:shd w:val="clear" w:color="auto" w:fill="D7D7D7" w:themeFill="background1" w:themeFillShade="D8"/>
          </w:tcPr>
          <w:p w14:paraId="014AD47D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310AC0C5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583D0397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</w:tr>
      <w:tr w14:paraId="207D4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FFFFFF" w:themeFill="background1"/>
            <w:vAlign w:val="top"/>
          </w:tcPr>
          <w:p w14:paraId="4C13B976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Xi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  <w:t>’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an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characteristic Chinese restaurant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*3</w:t>
            </w:r>
          </w:p>
        </w:tc>
        <w:tc>
          <w:tcPr>
            <w:tcW w:w="1093" w:type="dxa"/>
            <w:shd w:val="clear" w:color="auto" w:fill="FFFFFF" w:themeFill="background1"/>
          </w:tcPr>
          <w:p w14:paraId="41F2986B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216934D9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6436AE90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</w:tr>
      <w:tr w14:paraId="37ECE8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D7D7D7" w:themeFill="background1" w:themeFillShade="D8"/>
            <w:vAlign w:val="top"/>
          </w:tcPr>
          <w:p w14:paraId="29C161E5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Tickets for scenic spots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in Beijing</w:t>
            </w:r>
          </w:p>
        </w:tc>
        <w:tc>
          <w:tcPr>
            <w:tcW w:w="1093" w:type="dxa"/>
            <w:shd w:val="clear" w:color="auto" w:fill="D7D7D7" w:themeFill="background1" w:themeFillShade="D8"/>
          </w:tcPr>
          <w:p w14:paraId="168226AD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42ED496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570DE03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</w:tr>
      <w:tr w14:paraId="47517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FFFFFF" w:themeFill="background1"/>
            <w:vAlign w:val="top"/>
          </w:tcPr>
          <w:p w14:paraId="66ACB1EF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Tickets for scenic spots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in Xi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  <w:t>’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an</w:t>
            </w:r>
          </w:p>
        </w:tc>
        <w:tc>
          <w:tcPr>
            <w:tcW w:w="1093" w:type="dxa"/>
            <w:shd w:val="clear" w:color="auto" w:fill="FFFFFF" w:themeFill="background1"/>
          </w:tcPr>
          <w:p w14:paraId="0B1C61F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5E4BFE1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66C1D67B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</w:tr>
      <w:tr w14:paraId="3B5A1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6012" w:type="dxa"/>
            <w:shd w:val="clear" w:color="auto" w:fill="D7D7D7" w:themeFill="background1" w:themeFillShade="D8"/>
            <w:vAlign w:val="top"/>
          </w:tcPr>
          <w:p w14:paraId="1D4C90FB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Transfer service outside Changchun.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 w14:paraId="045B5479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4F0B780B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4AAC9F36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 w14:paraId="1E93C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FFFFFF" w:themeFill="background1"/>
            <w:vAlign w:val="top"/>
          </w:tcPr>
          <w:p w14:paraId="70F11537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Domestic air tickets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/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high-speed rail tickets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. 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 w14:paraId="24A56AC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00A4FE03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5BE2165A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 w14:paraId="091474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2" w:type="dxa"/>
            <w:shd w:val="clear" w:color="auto" w:fill="D7D7D7" w:themeFill="background1" w:themeFillShade="D8"/>
            <w:vAlign w:val="top"/>
          </w:tcPr>
          <w:p w14:paraId="676ADB93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Invitation Letter for visa application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 w14:paraId="14F48A3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398B3A65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4BCA054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19F9C6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5" w:type="dxa"/>
            <w:gridSpan w:val="4"/>
            <w:shd w:val="clear" w:color="auto" w:fill="FFFFFF" w:themeFill="background1"/>
            <w:vAlign w:val="top"/>
          </w:tcPr>
          <w:p w14:paraId="7F87D498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color w:val="FF0000"/>
                <w:sz w:val="20"/>
                <w:szCs w:val="20"/>
                <w:highlight w:val="none"/>
                <w:lang w:val="en-US" w:eastAsia="zh-CN" w:bidi="ar-SA"/>
              </w:rPr>
              <w:t xml:space="preserve">O：Yes     </w:t>
            </w:r>
            <w:r>
              <w:rPr>
                <w:rFonts w:hint="eastAsia" w:ascii="Arial" w:hAnsi="Arial" w:eastAsia="宋体" w:cs="Arial"/>
                <w:b/>
                <w:bCs w:val="0"/>
                <w:color w:val="FF0000"/>
                <w:sz w:val="20"/>
                <w:szCs w:val="20"/>
                <w:lang w:val="en-US" w:eastAsia="zh-CN" w:bidi="ar-SA"/>
              </w:rPr>
              <w:t xml:space="preserve">X：No     </w:t>
            </w:r>
            <w:r>
              <w:rPr>
                <w:rFonts w:hint="eastAsia" w:ascii="Arial" w:hAnsi="Arial" w:eastAsia="宋体" w:cs="Arial"/>
                <w:b/>
                <w:bCs w:val="0"/>
                <w:color w:val="FF0000"/>
                <w:sz w:val="20"/>
                <w:szCs w:val="20"/>
                <w:lang w:val="en-US" w:eastAsia="zh-CN"/>
              </w:rPr>
              <w:t>?：Selectable</w:t>
            </w:r>
          </w:p>
        </w:tc>
      </w:tr>
    </w:tbl>
    <w:p w14:paraId="3ED2F52C">
      <w:pPr>
        <w:spacing w:after="0" w:line="240" w:lineRule="auto"/>
        <w:rPr>
          <w:rFonts w:ascii="Arial" w:hAnsi="Arial" w:cs="Arial"/>
          <w:b/>
          <w:sz w:val="16"/>
          <w:szCs w:val="16"/>
          <w:lang w:val="en-US"/>
        </w:rPr>
      </w:pPr>
    </w:p>
    <w:p w14:paraId="57C61002">
      <w:pPr>
        <w:spacing w:after="0" w:line="240" w:lineRule="auto"/>
        <w:rPr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Not included</w:t>
      </w: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t xml:space="preserve"> Service</w:t>
      </w:r>
      <w:r>
        <w:rPr>
          <w:rFonts w:ascii="Arial" w:hAnsi="Arial" w:cs="Arial"/>
          <w:b/>
          <w:sz w:val="20"/>
          <w:szCs w:val="20"/>
          <w:lang w:val="en-US"/>
        </w:rPr>
        <w:t>:</w:t>
      </w:r>
    </w:p>
    <w:tbl>
      <w:tblPr>
        <w:tblStyle w:val="7"/>
        <w:tblW w:w="928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3"/>
      </w:tblGrid>
      <w:tr w14:paraId="6581C4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43CE28">
            <w:pPr>
              <w:spacing w:after="0" w:line="240" w:lineRule="auto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Chinese Visa fee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.</w:t>
            </w:r>
          </w:p>
        </w:tc>
      </w:tr>
      <w:tr w14:paraId="6F2CB7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05DE35">
            <w:pPr>
              <w:spacing w:after="0" w:line="240" w:lineRule="auto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International air ticket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.</w:t>
            </w:r>
          </w:p>
        </w:tc>
      </w:tr>
      <w:tr w14:paraId="62C5F7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13E05A">
            <w:pPr>
              <w:spacing w:after="0" w:line="240" w:lineRule="auto"/>
              <w:rPr>
                <w:rFonts w:hint="eastAsia" w:ascii="Arial" w:hAnsi="Arial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Possible ski bag transportation fee by air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.</w:t>
            </w:r>
          </w:p>
        </w:tc>
      </w:tr>
    </w:tbl>
    <w:p w14:paraId="4357E3FE">
      <w:pPr>
        <w:tabs>
          <w:tab w:val="left" w:pos="1610"/>
        </w:tabs>
        <w:spacing w:after="0" w:line="240" w:lineRule="auto"/>
        <w:rPr>
          <w:rFonts w:ascii="Arial" w:hAnsi="Arial" w:eastAsia="Times New Roman" w:cs="Arial"/>
          <w:color w:val="000000"/>
          <w:sz w:val="20"/>
          <w:szCs w:val="20"/>
          <w:lang w:eastAsia="sv-SE"/>
        </w:rPr>
      </w:pPr>
    </w:p>
    <w:p w14:paraId="1135F267">
      <w:pPr>
        <w:spacing w:after="0" w:line="240" w:lineRule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  <w:r>
        <w:rPr>
          <w:rFonts w:hint="eastAsia" w:ascii="Arial" w:hAnsi="Arial" w:cs="Arial"/>
          <w:b/>
          <w:sz w:val="20"/>
          <w:szCs w:val="20"/>
          <w:lang w:val="en-US" w:eastAsia="sv-SE"/>
        </w:rPr>
        <w:t>Information we need to know</w:t>
      </w: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t>: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7"/>
        <w:gridCol w:w="4501"/>
      </w:tblGrid>
      <w:tr w14:paraId="430E7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4787" w:type="dxa"/>
            <w:shd w:val="clear" w:color="auto" w:fill="D7D7D7" w:themeFill="background1" w:themeFillShade="D8"/>
            <w:vAlign w:val="center"/>
          </w:tcPr>
          <w:p w14:paraId="5BCD19C6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Arrival flight in China</w:t>
            </w:r>
          </w:p>
          <w:p w14:paraId="6F284A65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sv-SE"/>
              </w:rPr>
              <w:t>Date and flight number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4501" w:type="dxa"/>
            <w:shd w:val="clear" w:color="auto" w:fill="D7D7D7" w:themeFill="background1" w:themeFillShade="D8"/>
            <w:vAlign w:val="center"/>
          </w:tcPr>
          <w:p w14:paraId="322B3D82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sv-SE" w:eastAsia="sv-SE"/>
              </w:rPr>
            </w:pPr>
          </w:p>
        </w:tc>
      </w:tr>
      <w:tr w14:paraId="3B869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4787" w:type="dxa"/>
            <w:vAlign w:val="center"/>
          </w:tcPr>
          <w:p w14:paraId="6AAF5CA0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Departure flight from China</w:t>
            </w:r>
          </w:p>
          <w:p w14:paraId="6D7D21B8">
            <w:pPr>
              <w:spacing w:after="0" w:line="240" w:lineRule="auto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sv-SE"/>
              </w:rPr>
              <w:t>Date and flight number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4501" w:type="dxa"/>
            <w:vAlign w:val="center"/>
          </w:tcPr>
          <w:p w14:paraId="0E7871C9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sv-SE" w:eastAsia="sv-SE"/>
              </w:rPr>
            </w:pPr>
          </w:p>
        </w:tc>
      </w:tr>
      <w:tr w14:paraId="31F30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4787" w:type="dxa"/>
            <w:shd w:val="clear" w:color="auto" w:fill="D7D7D7" w:themeFill="background1" w:themeFillShade="D8"/>
            <w:vAlign w:val="center"/>
          </w:tcPr>
          <w:p w14:paraId="635B5ACB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Arrival flight / train in Changchun</w:t>
            </w:r>
          </w:p>
          <w:p w14:paraId="2B334BA1">
            <w:pPr>
              <w:spacing w:after="0" w:line="240" w:lineRule="auto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sv-SE"/>
              </w:rPr>
              <w:t>Date and flight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/ train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sv-SE"/>
              </w:rPr>
              <w:t xml:space="preserve"> number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4501" w:type="dxa"/>
            <w:shd w:val="clear" w:color="auto" w:fill="D7D7D7" w:themeFill="background1" w:themeFillShade="D8"/>
            <w:vAlign w:val="center"/>
          </w:tcPr>
          <w:p w14:paraId="1D0E6470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sv-SE" w:eastAsia="sv-SE"/>
              </w:rPr>
            </w:pPr>
          </w:p>
        </w:tc>
      </w:tr>
      <w:tr w14:paraId="076DA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4787" w:type="dxa"/>
            <w:shd w:val="clear" w:color="auto" w:fill="auto"/>
            <w:vAlign w:val="center"/>
          </w:tcPr>
          <w:p w14:paraId="4510A43B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Departure flight / train from Changchun</w:t>
            </w:r>
          </w:p>
          <w:p w14:paraId="2EC996FF">
            <w:pPr>
              <w:spacing w:after="0" w:line="240" w:lineRule="auto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sv-SE"/>
              </w:rPr>
              <w:t>Date and flight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/ train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sv-SE"/>
              </w:rPr>
              <w:t xml:space="preserve"> number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4501" w:type="dxa"/>
            <w:vAlign w:val="center"/>
          </w:tcPr>
          <w:p w14:paraId="3A222398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sv-SE" w:eastAsia="sv-SE"/>
              </w:rPr>
            </w:pPr>
          </w:p>
        </w:tc>
      </w:tr>
      <w:tr w14:paraId="7F28F6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4787" w:type="dxa"/>
            <w:shd w:val="clear" w:color="auto" w:fill="D7D7D7" w:themeFill="background1" w:themeFillShade="D8"/>
            <w:vAlign w:val="center"/>
          </w:tcPr>
          <w:p w14:paraId="070B53DE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sv-SE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sv-SE" w:eastAsia="sv-SE"/>
              </w:rPr>
              <w:t>Photo of passport information page</w:t>
            </w:r>
          </w:p>
          <w:p w14:paraId="4C7E1A16">
            <w:pPr>
              <w:spacing w:after="0" w:line="240" w:lineRule="auto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(For high-speed train tickets and hotel reservations)</w:t>
            </w:r>
          </w:p>
        </w:tc>
        <w:tc>
          <w:tcPr>
            <w:tcW w:w="4501" w:type="dxa"/>
            <w:shd w:val="clear" w:color="auto" w:fill="D7D7D7" w:themeFill="background1" w:themeFillShade="D8"/>
            <w:vAlign w:val="center"/>
          </w:tcPr>
          <w:p w14:paraId="2CDF530B">
            <w:pPr>
              <w:spacing w:after="0" w:line="240" w:lineRule="auto"/>
              <w:jc w:val="left"/>
              <w:rPr>
                <w:rFonts w:hint="eastAsia" w:ascii="Arial" w:hAnsi="Arial" w:eastAsia="宋体" w:cs="Arial"/>
                <w:sz w:val="20"/>
                <w:szCs w:val="20"/>
                <w:lang w:val="sv-SE" w:eastAsia="sv-SE"/>
              </w:rPr>
            </w:pPr>
          </w:p>
        </w:tc>
      </w:tr>
    </w:tbl>
    <w:p w14:paraId="06CE9834">
      <w:pPr>
        <w:bidi w:val="0"/>
        <w:jc w:val="left"/>
        <w:rPr>
          <w:lang w:val="sv-SE" w:eastAsia="sv-SE"/>
        </w:rPr>
      </w:pPr>
      <w:bookmarkStart w:id="0" w:name="_GoBack"/>
      <w:bookmarkEnd w:id="0"/>
    </w:p>
    <w:sectPr>
      <w:headerReference r:id="rId5" w:type="default"/>
      <w:pgSz w:w="11906" w:h="16838"/>
      <w:pgMar w:top="284" w:right="1417" w:bottom="142" w:left="1417" w:header="708" w:footer="708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3F3696">
    <w:pPr>
      <w:pStyle w:val="5"/>
      <w:keepNext w:val="0"/>
      <w:keepLines w:val="0"/>
      <w:widowControl/>
      <w:suppressLineNumbers w:val="0"/>
    </w:pPr>
    <w:r>
      <w:rPr>
        <w:rFonts w:hint="eastAsia" w:eastAsia="宋体"/>
        <w:lang w:val="en-US" w:eastAsia="zh-CN"/>
      </w:rPr>
      <w:t xml:space="preserve">                                                                                                          </w:t>
    </w:r>
    <w:r>
      <w:drawing>
        <wp:inline distT="0" distB="0" distL="114300" distR="114300">
          <wp:extent cx="1997710" cy="231140"/>
          <wp:effectExtent l="0" t="0" r="8890" b="10160"/>
          <wp:docPr id="2" name="图片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7710" cy="23114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eastAsia="宋体"/>
        <w:lang w:val="en-US" w:eastAsia="zh-CN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53F398"/>
    <w:multiLevelType w:val="singleLevel"/>
    <w:tmpl w:val="8053F39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3278C1F"/>
    <w:multiLevelType w:val="singleLevel"/>
    <w:tmpl w:val="83278C1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8AE9A772"/>
    <w:multiLevelType w:val="singleLevel"/>
    <w:tmpl w:val="8AE9A77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A26A005C"/>
    <w:multiLevelType w:val="singleLevel"/>
    <w:tmpl w:val="A26A005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AB289AEA"/>
    <w:multiLevelType w:val="singleLevel"/>
    <w:tmpl w:val="AB289AE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ADA6A8FD"/>
    <w:multiLevelType w:val="singleLevel"/>
    <w:tmpl w:val="ADA6A8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B1DF01A5"/>
    <w:multiLevelType w:val="singleLevel"/>
    <w:tmpl w:val="B1DF01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B9289D6A"/>
    <w:multiLevelType w:val="singleLevel"/>
    <w:tmpl w:val="B9289D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C80F3BEB"/>
    <w:multiLevelType w:val="singleLevel"/>
    <w:tmpl w:val="C80F3BE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CD0DCB46"/>
    <w:multiLevelType w:val="singleLevel"/>
    <w:tmpl w:val="CD0DCB4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D8423F39"/>
    <w:multiLevelType w:val="singleLevel"/>
    <w:tmpl w:val="D8423F39"/>
    <w:lvl w:ilvl="0" w:tentative="0">
      <w:start w:val="1"/>
      <w:numFmt w:val="decimal"/>
      <w:suff w:val="space"/>
      <w:lvlText w:val="%1."/>
      <w:lvlJc w:val="left"/>
      <w:rPr>
        <w:rFonts w:hint="default"/>
        <w:b w:val="0"/>
        <w:bCs w:val="0"/>
        <w:color w:val="FF0000"/>
      </w:rPr>
    </w:lvl>
  </w:abstractNum>
  <w:abstractNum w:abstractNumId="11">
    <w:nsid w:val="DE8FC707"/>
    <w:multiLevelType w:val="singleLevel"/>
    <w:tmpl w:val="DE8FC70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E1802D6A"/>
    <w:multiLevelType w:val="singleLevel"/>
    <w:tmpl w:val="E1802D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E663677A"/>
    <w:multiLevelType w:val="singleLevel"/>
    <w:tmpl w:val="E663677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EDA06493"/>
    <w:multiLevelType w:val="singleLevel"/>
    <w:tmpl w:val="EDA0649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EEEF8125"/>
    <w:multiLevelType w:val="singleLevel"/>
    <w:tmpl w:val="EEEF812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>
    <w:nsid w:val="0017B393"/>
    <w:multiLevelType w:val="singleLevel"/>
    <w:tmpl w:val="0017B393"/>
    <w:lvl w:ilvl="0" w:tentative="0">
      <w:start w:val="1"/>
      <w:numFmt w:val="decimal"/>
      <w:suff w:val="space"/>
      <w:lvlText w:val="%1."/>
      <w:lvlJc w:val="left"/>
      <w:rPr>
        <w:rFonts w:hint="default"/>
        <w:color w:val="FF0000"/>
      </w:rPr>
    </w:lvl>
  </w:abstractNum>
  <w:abstractNum w:abstractNumId="17">
    <w:nsid w:val="0167724B"/>
    <w:multiLevelType w:val="singleLevel"/>
    <w:tmpl w:val="0167724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8">
    <w:nsid w:val="0A10D8A9"/>
    <w:multiLevelType w:val="singleLevel"/>
    <w:tmpl w:val="0A10D8A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9">
    <w:nsid w:val="11759E40"/>
    <w:multiLevelType w:val="singleLevel"/>
    <w:tmpl w:val="11759E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0">
    <w:nsid w:val="16803E31"/>
    <w:multiLevelType w:val="singleLevel"/>
    <w:tmpl w:val="16803E31"/>
    <w:lvl w:ilvl="0" w:tentative="0">
      <w:start w:val="1"/>
      <w:numFmt w:val="decimal"/>
      <w:suff w:val="space"/>
      <w:lvlText w:val="%1."/>
      <w:lvlJc w:val="left"/>
    </w:lvl>
  </w:abstractNum>
  <w:abstractNum w:abstractNumId="21">
    <w:nsid w:val="534069E2"/>
    <w:multiLevelType w:val="singleLevel"/>
    <w:tmpl w:val="534069E2"/>
    <w:lvl w:ilvl="0" w:tentative="0">
      <w:start w:val="1"/>
      <w:numFmt w:val="decimal"/>
      <w:suff w:val="space"/>
      <w:lvlText w:val="%1."/>
      <w:lvlJc w:val="left"/>
      <w:rPr>
        <w:rFonts w:hint="default"/>
        <w:color w:val="FF0000"/>
      </w:rPr>
    </w:lvl>
  </w:abstractNum>
  <w:abstractNum w:abstractNumId="22">
    <w:nsid w:val="611EA377"/>
    <w:multiLevelType w:val="singleLevel"/>
    <w:tmpl w:val="611EA37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3">
    <w:nsid w:val="7E814DA2"/>
    <w:multiLevelType w:val="singleLevel"/>
    <w:tmpl w:val="7E814DA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2"/>
  </w:num>
  <w:num w:numId="2">
    <w:abstractNumId w:val="8"/>
  </w:num>
  <w:num w:numId="3">
    <w:abstractNumId w:val="19"/>
  </w:num>
  <w:num w:numId="4">
    <w:abstractNumId w:val="11"/>
  </w:num>
  <w:num w:numId="5">
    <w:abstractNumId w:val="12"/>
  </w:num>
  <w:num w:numId="6">
    <w:abstractNumId w:val="2"/>
  </w:num>
  <w:num w:numId="7">
    <w:abstractNumId w:val="7"/>
  </w:num>
  <w:num w:numId="8">
    <w:abstractNumId w:val="3"/>
  </w:num>
  <w:num w:numId="9">
    <w:abstractNumId w:val="6"/>
  </w:num>
  <w:num w:numId="10">
    <w:abstractNumId w:val="13"/>
  </w:num>
  <w:num w:numId="11">
    <w:abstractNumId w:val="0"/>
  </w:num>
  <w:num w:numId="12">
    <w:abstractNumId w:val="15"/>
  </w:num>
  <w:num w:numId="13">
    <w:abstractNumId w:val="18"/>
  </w:num>
  <w:num w:numId="14">
    <w:abstractNumId w:val="23"/>
  </w:num>
  <w:num w:numId="15">
    <w:abstractNumId w:val="17"/>
  </w:num>
  <w:num w:numId="16">
    <w:abstractNumId w:val="14"/>
  </w:num>
  <w:num w:numId="17">
    <w:abstractNumId w:val="5"/>
  </w:num>
  <w:num w:numId="18">
    <w:abstractNumId w:val="1"/>
  </w:num>
  <w:num w:numId="19">
    <w:abstractNumId w:val="9"/>
  </w:num>
  <w:num w:numId="20">
    <w:abstractNumId w:val="4"/>
  </w:num>
  <w:num w:numId="21">
    <w:abstractNumId w:val="16"/>
  </w:num>
  <w:num w:numId="22">
    <w:abstractNumId w:val="10"/>
  </w:num>
  <w:num w:numId="23">
    <w:abstractNumId w:val="2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1304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0MmNiNGQ1NDgzNzJiZTE0MGNhYTU0OWMyZDY3NjQifQ=="/>
  </w:docVars>
  <w:rsids>
    <w:rsidRoot w:val="00A006A2"/>
    <w:rsid w:val="000E5AB5"/>
    <w:rsid w:val="001743AA"/>
    <w:rsid w:val="00180636"/>
    <w:rsid w:val="001C4D57"/>
    <w:rsid w:val="001E34B7"/>
    <w:rsid w:val="00226C64"/>
    <w:rsid w:val="002800F2"/>
    <w:rsid w:val="00292CD9"/>
    <w:rsid w:val="00306480"/>
    <w:rsid w:val="0031354D"/>
    <w:rsid w:val="0031587C"/>
    <w:rsid w:val="003C0D07"/>
    <w:rsid w:val="003D08D7"/>
    <w:rsid w:val="004033E4"/>
    <w:rsid w:val="00423579"/>
    <w:rsid w:val="004278BB"/>
    <w:rsid w:val="005A23A9"/>
    <w:rsid w:val="005E4A16"/>
    <w:rsid w:val="00671939"/>
    <w:rsid w:val="006A0704"/>
    <w:rsid w:val="006D212A"/>
    <w:rsid w:val="006E5D51"/>
    <w:rsid w:val="006E60B1"/>
    <w:rsid w:val="00717818"/>
    <w:rsid w:val="00780ACD"/>
    <w:rsid w:val="007C5CD0"/>
    <w:rsid w:val="007E6936"/>
    <w:rsid w:val="008E1C01"/>
    <w:rsid w:val="009F78E1"/>
    <w:rsid w:val="00A006A2"/>
    <w:rsid w:val="00CA620B"/>
    <w:rsid w:val="00CD3D7D"/>
    <w:rsid w:val="00CE5417"/>
    <w:rsid w:val="00CF42CE"/>
    <w:rsid w:val="00E0787C"/>
    <w:rsid w:val="00EB44BD"/>
    <w:rsid w:val="00F35F16"/>
    <w:rsid w:val="00F47313"/>
    <w:rsid w:val="01F1266D"/>
    <w:rsid w:val="05F3783B"/>
    <w:rsid w:val="08D54F4B"/>
    <w:rsid w:val="0EEA04AF"/>
    <w:rsid w:val="13150B3F"/>
    <w:rsid w:val="13D937B2"/>
    <w:rsid w:val="144B0084"/>
    <w:rsid w:val="1B0B7288"/>
    <w:rsid w:val="206F13F4"/>
    <w:rsid w:val="208145FC"/>
    <w:rsid w:val="23A96E67"/>
    <w:rsid w:val="260765B4"/>
    <w:rsid w:val="261A63EE"/>
    <w:rsid w:val="264F4CDC"/>
    <w:rsid w:val="28B32481"/>
    <w:rsid w:val="29D325B5"/>
    <w:rsid w:val="2A293B5B"/>
    <w:rsid w:val="2A2E18DC"/>
    <w:rsid w:val="2BB231B0"/>
    <w:rsid w:val="2BE00FAA"/>
    <w:rsid w:val="2C7D4902"/>
    <w:rsid w:val="2D306748"/>
    <w:rsid w:val="2FCF76AA"/>
    <w:rsid w:val="31551258"/>
    <w:rsid w:val="31E81666"/>
    <w:rsid w:val="366175C4"/>
    <w:rsid w:val="37E47F28"/>
    <w:rsid w:val="39DA160A"/>
    <w:rsid w:val="3DEB7B1B"/>
    <w:rsid w:val="43727B6C"/>
    <w:rsid w:val="44F9221A"/>
    <w:rsid w:val="46B70F37"/>
    <w:rsid w:val="479675B1"/>
    <w:rsid w:val="487E1EAB"/>
    <w:rsid w:val="4C846AEC"/>
    <w:rsid w:val="4D4056D3"/>
    <w:rsid w:val="4DF5282D"/>
    <w:rsid w:val="4FC256A5"/>
    <w:rsid w:val="55442501"/>
    <w:rsid w:val="57E243F5"/>
    <w:rsid w:val="59F91B31"/>
    <w:rsid w:val="61887B3F"/>
    <w:rsid w:val="643F5060"/>
    <w:rsid w:val="66325DC5"/>
    <w:rsid w:val="664264D8"/>
    <w:rsid w:val="673D1102"/>
    <w:rsid w:val="68F954C6"/>
    <w:rsid w:val="692842FE"/>
    <w:rsid w:val="6A5329D5"/>
    <w:rsid w:val="6B63301C"/>
    <w:rsid w:val="6EC15D18"/>
    <w:rsid w:val="6F6F032E"/>
    <w:rsid w:val="776634A9"/>
    <w:rsid w:val="781811C0"/>
    <w:rsid w:val="78C64C66"/>
    <w:rsid w:val="79AD5E7C"/>
    <w:rsid w:val="7B1A23AB"/>
    <w:rsid w:val="7ECA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sv-SE" w:eastAsia="en-US" w:bidi="ar-SA"/>
    </w:rPr>
  </w:style>
  <w:style w:type="character" w:default="1" w:styleId="8">
    <w:name w:val="Default Paragraph Font"/>
    <w:autoRedefine/>
    <w:unhideWhenUsed/>
    <w:qFormat/>
    <w:uiPriority w:val="1"/>
  </w:style>
  <w:style w:type="table" w:default="1" w:styleId="6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link w:val="13"/>
    <w:autoRedefine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4">
    <w:name w:val="header"/>
    <w:basedOn w:val="1"/>
    <w:link w:val="12"/>
    <w:autoRedefine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Ballongtext Char"/>
    <w:basedOn w:val="8"/>
    <w:link w:val="2"/>
    <w:autoRedefine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11">
    <w:name w:val="List Paragraph"/>
    <w:basedOn w:val="1"/>
    <w:autoRedefine/>
    <w:qFormat/>
    <w:uiPriority w:val="34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12">
    <w:name w:val="Sidhuvud Char"/>
    <w:basedOn w:val="8"/>
    <w:link w:val="4"/>
    <w:autoRedefine/>
    <w:qFormat/>
    <w:uiPriority w:val="99"/>
  </w:style>
  <w:style w:type="character" w:customStyle="1" w:styleId="13">
    <w:name w:val="Sidfot Char"/>
    <w:basedOn w:val="8"/>
    <w:link w:val="3"/>
    <w:autoRedefine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1407</Words>
  <Characters>6096</Characters>
  <Lines>26</Lines>
  <Paragraphs>7</Paragraphs>
  <TotalTime>94</TotalTime>
  <ScaleCrop>false</ScaleCrop>
  <LinksUpToDate>false</LinksUpToDate>
  <CharactersWithSpaces>7118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2016-02-24T19:36:00Z</dcterms:created>
  <dc:creator>Torbjörn Pettersson</dc:creator>
  <cp:lastModifiedBy>何無一爾丶日</cp:lastModifiedBy>
  <cp:lastPrinted>2017-04-06T01:18:00Z</cp:lastPrinted>
  <dcterms:modified xsi:type="dcterms:W3CDTF">2025-03-07T00:16:53Z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731C5F07499345DA951794A550FE8A78_13</vt:lpwstr>
  </property>
  <property fmtid="{D5CDD505-2E9C-101B-9397-08002B2CF9AE}" pid="4" name="KSOTemplateDocerSaveRecord">
    <vt:lpwstr>eyJoZGlkIjoiNWM0MmNiNGQ1NDgzNzJiZTE0MGNhYTU0OWMyZDY3NjQiLCJ1c2VySWQiOiI1MjcwNzUyMjYifQ==</vt:lpwstr>
  </property>
</Properties>
</file>